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CE9" w:rsidRDefault="006E4CE9" w:rsidP="00255A84">
      <w:pPr>
        <w:spacing w:after="0" w:line="240" w:lineRule="auto"/>
        <w:jc w:val="both"/>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6E4CE9" w:rsidRPr="006E4CE9" w:rsidRDefault="006E4CE9" w:rsidP="006E4CE9">
      <w:pPr>
        <w:spacing w:after="0" w:line="240" w:lineRule="auto"/>
        <w:jc w:val="center"/>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6E4CE9" w:rsidRDefault="006E4CE9" w:rsidP="00255A84">
      <w:pPr>
        <w:spacing w:after="0" w:line="240" w:lineRule="auto"/>
        <w:jc w:val="both"/>
        <w:rPr>
          <w:rFonts w:ascii="Times New Roman" w:hAnsi="Times New Roman" w:cs="Times New Roman"/>
          <w:b/>
          <w:sz w:val="24"/>
          <w:szCs w:val="24"/>
        </w:rPr>
      </w:pPr>
    </w:p>
    <w:p w:rsidR="00255A84" w:rsidRDefault="00255A84" w:rsidP="00812EE7">
      <w:pPr>
        <w:pStyle w:val="c51"/>
        <w:shd w:val="clear" w:color="auto" w:fill="FFFFFF"/>
        <w:spacing w:before="0" w:beforeAutospacing="0" w:after="0" w:afterAutospacing="0"/>
        <w:rPr>
          <w:rStyle w:val="c1"/>
          <w:color w:val="000000"/>
          <w:sz w:val="28"/>
          <w:szCs w:val="28"/>
        </w:rPr>
      </w:pPr>
    </w:p>
    <w:p w:rsidR="00255A84" w:rsidRDefault="00255A84" w:rsidP="00812EE7">
      <w:pPr>
        <w:pStyle w:val="c51"/>
        <w:shd w:val="clear" w:color="auto" w:fill="FFFFFF"/>
        <w:spacing w:before="0" w:beforeAutospacing="0" w:after="0" w:afterAutospacing="0"/>
        <w:rPr>
          <w:rStyle w:val="c1"/>
          <w:color w:val="000000"/>
          <w:sz w:val="28"/>
          <w:szCs w:val="28"/>
        </w:rPr>
      </w:pPr>
    </w:p>
    <w:p w:rsidR="00255A84" w:rsidRDefault="00255A84" w:rsidP="00255A84">
      <w:pPr>
        <w:spacing w:after="0" w:line="240" w:lineRule="auto"/>
        <w:jc w:val="center"/>
        <w:rPr>
          <w:rFonts w:ascii="Times New Roman" w:hAnsi="Times New Roman" w:cs="Times New Roman"/>
          <w:sz w:val="20"/>
          <w:szCs w:val="20"/>
        </w:rPr>
      </w:pPr>
    </w:p>
    <w:p w:rsidR="00255A84" w:rsidRPr="00B6454E" w:rsidRDefault="00255A84" w:rsidP="00255A84">
      <w:pPr>
        <w:pStyle w:val="5"/>
        <w:numPr>
          <w:ilvl w:val="0"/>
          <w:numId w:val="22"/>
        </w:numPr>
        <w:shd w:val="clear" w:color="auto" w:fill="auto"/>
        <w:tabs>
          <w:tab w:val="left" w:pos="260"/>
        </w:tabs>
        <w:spacing w:after="0" w:line="274" w:lineRule="exact"/>
        <w:ind w:left="20" w:firstLine="0"/>
        <w:jc w:val="left"/>
        <w:rPr>
          <w:sz w:val="24"/>
          <w:szCs w:val="24"/>
        </w:rPr>
        <w:sectPr w:rsidR="00255A84" w:rsidRPr="00B6454E" w:rsidSect="006E4CE9">
          <w:footerReference w:type="default" r:id="rId8"/>
          <w:type w:val="continuous"/>
          <w:pgSz w:w="16834" w:h="16838"/>
          <w:pgMar w:top="720" w:right="3405" w:bottom="744" w:left="851" w:header="0" w:footer="3" w:gutter="0"/>
          <w:cols w:space="720"/>
          <w:noEndnote/>
          <w:docGrid w:linePitch="360"/>
        </w:sectPr>
      </w:pPr>
      <w:r w:rsidRPr="00B6454E">
        <w:rPr>
          <w:sz w:val="24"/>
          <w:szCs w:val="24"/>
        </w:rPr>
        <w:t>с</w:t>
      </w:r>
      <w:r>
        <w:rPr>
          <w:sz w:val="24"/>
          <w:szCs w:val="24"/>
        </w:rPr>
        <w:t>.</w:t>
      </w:r>
    </w:p>
    <w:p w:rsidR="00255A84" w:rsidRDefault="00255A84" w:rsidP="00255A84">
      <w:pPr>
        <w:spacing w:after="0" w:line="240" w:lineRule="auto"/>
        <w:jc w:val="both"/>
        <w:rPr>
          <w:rFonts w:ascii="Times New Roman" w:hAnsi="Times New Roman" w:cs="Times New Roman"/>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544"/>
        <w:gridCol w:w="8789"/>
      </w:tblGrid>
      <w:tr w:rsidR="00036BEF" w:rsidRPr="00036BEF" w:rsidTr="00036BEF">
        <w:trPr>
          <w:trHeight w:val="1526"/>
        </w:trPr>
        <w:tc>
          <w:tcPr>
            <w:tcW w:w="2943" w:type="dxa"/>
            <w:shd w:val="clear" w:color="auto" w:fill="auto"/>
          </w:tcPr>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Рассмотрено</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Руководитель МО</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_________/_Колпакова Е.Ю.___</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Протокол № ________</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от ___ ____________ 2016 г.</w:t>
            </w:r>
          </w:p>
          <w:p w:rsidR="00036BEF" w:rsidRPr="00036BEF" w:rsidRDefault="00036BEF" w:rsidP="00036BEF">
            <w:pPr>
              <w:spacing w:after="0" w:line="240" w:lineRule="auto"/>
              <w:jc w:val="both"/>
              <w:rPr>
                <w:rFonts w:ascii="Times New Roman" w:hAnsi="Times New Roman" w:cs="Times New Roman"/>
                <w:b/>
                <w:sz w:val="20"/>
                <w:szCs w:val="20"/>
              </w:rPr>
            </w:pPr>
          </w:p>
        </w:tc>
        <w:tc>
          <w:tcPr>
            <w:tcW w:w="3544" w:type="dxa"/>
            <w:shd w:val="clear" w:color="auto" w:fill="auto"/>
          </w:tcPr>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Согласовано</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Заместитель директора по УР ГБОУ «ЧКШИ»</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________/Корнишина Н.И.___</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от ____ ___________ 2016 г.</w:t>
            </w:r>
          </w:p>
          <w:p w:rsidR="00036BEF" w:rsidRPr="00036BEF" w:rsidRDefault="00036BEF" w:rsidP="00036BEF">
            <w:pPr>
              <w:spacing w:after="0" w:line="240" w:lineRule="auto"/>
              <w:jc w:val="both"/>
              <w:rPr>
                <w:rFonts w:ascii="Times New Roman" w:hAnsi="Times New Roman" w:cs="Times New Roman"/>
                <w:b/>
                <w:sz w:val="20"/>
                <w:szCs w:val="20"/>
              </w:rPr>
            </w:pPr>
          </w:p>
        </w:tc>
        <w:tc>
          <w:tcPr>
            <w:tcW w:w="8789" w:type="dxa"/>
            <w:shd w:val="clear" w:color="auto" w:fill="auto"/>
          </w:tcPr>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Утверждаю</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Директор ГБОУ «ЧКШИ»</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_______/_Буслаева В.И.__</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Приказ № ________</w:t>
            </w:r>
          </w:p>
          <w:p w:rsidR="00036BEF" w:rsidRPr="00036BEF" w:rsidRDefault="00036BEF" w:rsidP="00036BEF">
            <w:pPr>
              <w:spacing w:after="0" w:line="240" w:lineRule="auto"/>
              <w:jc w:val="both"/>
              <w:rPr>
                <w:rFonts w:ascii="Times New Roman" w:hAnsi="Times New Roman" w:cs="Times New Roman"/>
                <w:b/>
                <w:sz w:val="20"/>
                <w:szCs w:val="20"/>
              </w:rPr>
            </w:pPr>
            <w:r w:rsidRPr="00036BEF">
              <w:rPr>
                <w:rFonts w:ascii="Times New Roman" w:hAnsi="Times New Roman" w:cs="Times New Roman"/>
                <w:b/>
                <w:sz w:val="20"/>
                <w:szCs w:val="20"/>
              </w:rPr>
              <w:t>от____ ____________ 2016 г.</w:t>
            </w:r>
          </w:p>
        </w:tc>
      </w:tr>
    </w:tbl>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РАБОЧАЯ ПРОГРАММА</w:t>
      </w:r>
    </w:p>
    <w:p w:rsidR="00036BEF" w:rsidRPr="00036BEF" w:rsidRDefault="00036BEF" w:rsidP="00036BEF">
      <w:pPr>
        <w:spacing w:after="0" w:line="240" w:lineRule="auto"/>
        <w:jc w:val="center"/>
        <w:rPr>
          <w:rFonts w:ascii="Times New Roman" w:hAnsi="Times New Roman" w:cs="Times New Roman"/>
          <w:b/>
          <w:sz w:val="20"/>
          <w:szCs w:val="20"/>
        </w:rPr>
      </w:pP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 xml:space="preserve">по    </w:t>
      </w:r>
      <w:r>
        <w:rPr>
          <w:rFonts w:ascii="Times New Roman" w:hAnsi="Times New Roman" w:cs="Times New Roman"/>
          <w:b/>
          <w:sz w:val="20"/>
          <w:szCs w:val="20"/>
        </w:rPr>
        <w:t>изобразительному искусству для 7</w:t>
      </w:r>
      <w:r w:rsidRPr="00036BEF">
        <w:rPr>
          <w:rFonts w:ascii="Times New Roman" w:hAnsi="Times New Roman" w:cs="Times New Roman"/>
          <w:b/>
          <w:sz w:val="20"/>
          <w:szCs w:val="20"/>
        </w:rPr>
        <w:t xml:space="preserve"> класса</w:t>
      </w: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Латыповой Натальи Владимировны,</w:t>
      </w: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ГБОУ «Чистопольская кадетская школа-интернат имени</w:t>
      </w: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Героя Советского Союза Кузьмина Сергея Евдокимовича»</w:t>
      </w:r>
    </w:p>
    <w:p w:rsidR="00036BEF" w:rsidRPr="00036BEF" w:rsidRDefault="00036BEF" w:rsidP="00036BEF">
      <w:pPr>
        <w:spacing w:after="0" w:line="240" w:lineRule="auto"/>
        <w:jc w:val="center"/>
        <w:rPr>
          <w:rFonts w:ascii="Times New Roman" w:hAnsi="Times New Roman" w:cs="Times New Roman"/>
          <w:b/>
          <w:sz w:val="20"/>
          <w:szCs w:val="20"/>
        </w:rPr>
      </w:pPr>
    </w:p>
    <w:p w:rsidR="00036BEF" w:rsidRPr="00036BEF" w:rsidRDefault="00036BEF" w:rsidP="00036BEF">
      <w:pPr>
        <w:spacing w:after="0" w:line="240" w:lineRule="auto"/>
        <w:jc w:val="center"/>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both"/>
        <w:rPr>
          <w:rFonts w:ascii="Times New Roman" w:hAnsi="Times New Roman" w:cs="Times New Roman"/>
          <w:b/>
          <w:sz w:val="20"/>
          <w:szCs w:val="20"/>
        </w:rPr>
      </w:pPr>
    </w:p>
    <w:p w:rsidR="00036BEF" w:rsidRPr="00036BEF" w:rsidRDefault="00036BEF" w:rsidP="00036BEF">
      <w:pPr>
        <w:spacing w:after="0" w:line="240" w:lineRule="auto"/>
        <w:jc w:val="center"/>
        <w:rPr>
          <w:rFonts w:ascii="Times New Roman" w:hAnsi="Times New Roman" w:cs="Times New Roman"/>
          <w:b/>
          <w:sz w:val="20"/>
          <w:szCs w:val="20"/>
        </w:rPr>
      </w:pPr>
      <w:r w:rsidRPr="00036BEF">
        <w:rPr>
          <w:rFonts w:ascii="Times New Roman" w:hAnsi="Times New Roman" w:cs="Times New Roman"/>
          <w:b/>
          <w:sz w:val="20"/>
          <w:szCs w:val="20"/>
        </w:rPr>
        <w:t>г. Чистополь, 2016 год</w:t>
      </w:r>
    </w:p>
    <w:p w:rsidR="00036BEF" w:rsidRDefault="00036BEF" w:rsidP="00036BEF">
      <w:pPr>
        <w:spacing w:after="0" w:line="240" w:lineRule="auto"/>
        <w:jc w:val="center"/>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Default="00036BEF" w:rsidP="00255A84">
      <w:pPr>
        <w:spacing w:after="0" w:line="240" w:lineRule="auto"/>
        <w:jc w:val="both"/>
        <w:rPr>
          <w:rFonts w:ascii="Times New Roman" w:hAnsi="Times New Roman" w:cs="Times New Roman"/>
          <w:sz w:val="20"/>
          <w:szCs w:val="20"/>
        </w:rPr>
      </w:pP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Аннотация к рабочей программе по изобразительному  искусству  для 7 класса.</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Цель предмета - развитие визуально-пространственного мышление учащихся как форму эмоционально-ценностного, эстетического освоения мира, как форму самовыражения и ориентацию в художественном и нравственном пространстве культуры.</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Художественное развитие обучающихся осуществляется в процессе практической деятельности.</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Задачи  обучения в 7 классе:</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 </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воспитание культуры восприятия произведений изобразительного, декоративно-прикладного искусства, архитектуры и дизайна; </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формирование устойчивого интереса к изобразительному искусству, способности воспринимать его исторические и национальные особенности.</w:t>
      </w:r>
    </w:p>
    <w:p w:rsidR="00036BEF" w:rsidRPr="004D6F54" w:rsidRDefault="00036BEF" w:rsidP="00036BEF">
      <w:pPr>
        <w:spacing w:after="0" w:line="240" w:lineRule="auto"/>
        <w:jc w:val="both"/>
        <w:rPr>
          <w:rFonts w:ascii="Times New Roman" w:hAnsi="Times New Roman" w:cs="Times New Roman"/>
        </w:rPr>
      </w:pP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Рабочая программа в 7 классе рассчитана на 34ч., из расчета 1ч. в неделю. Рабочая программа составлена на 34часов.</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Настоящая программа по изобразительному искусству для 7 класса  разработана на основании:Федерального компонента государственного стандарта  общего образования (с изменениями от 23.06.2015)</w:t>
      </w:r>
    </w:p>
    <w:p w:rsidR="00036BEF" w:rsidRPr="004D6F54" w:rsidRDefault="00036BEF" w:rsidP="00036BEF">
      <w:pPr>
        <w:spacing w:after="0" w:line="240" w:lineRule="auto"/>
        <w:jc w:val="both"/>
        <w:rPr>
          <w:rFonts w:ascii="Times New Roman" w:hAnsi="Times New Roman" w:cs="Times New Roman"/>
        </w:rPr>
      </w:pP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При реализации программы используются УМК:</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1.</w:t>
      </w:r>
      <w:r w:rsidRPr="004D6F54">
        <w:rPr>
          <w:rFonts w:ascii="Times New Roman" w:hAnsi="Times New Roman" w:cs="Times New Roman"/>
        </w:rPr>
        <w:tab/>
        <w:t>Рабочая программа. Предметная линия учебников под редакцией Б.М. Неменского. 5-9 классы: пособие для учителей общеобразоват. учреждений / Б.М. Неменский, Л.А. Неменская, Н.А. Горяева, А.С. Питерских. - М.: Просвещение, 2011. -129с.</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2.</w:t>
      </w:r>
      <w:r w:rsidRPr="004D6F54">
        <w:rPr>
          <w:rFonts w:ascii="Times New Roman" w:hAnsi="Times New Roman" w:cs="Times New Roman"/>
        </w:rPr>
        <w:tab/>
        <w:t>Учебник\ Питерских А.С. Изобразительное искусство. Дизайн и архитектура в жизни человека. 7-8 классы: учеб.для общеобразоват. учреждений/Питерских А.С., Гуров Г.Е.; под редакцией Неменского. – М.: Просвещение,2010. – 175с.: ил.</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3.</w:t>
      </w:r>
      <w:r w:rsidRPr="004D6F54">
        <w:rPr>
          <w:rFonts w:ascii="Times New Roman" w:hAnsi="Times New Roman" w:cs="Times New Roman"/>
        </w:rPr>
        <w:tab/>
        <w:t>Сокольникова Н. М. Изобразительное искусство: Учебник для уч. 5 - 8 кл.:</w:t>
      </w:r>
    </w:p>
    <w:p w:rsidR="00036BEF"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4.</w:t>
      </w:r>
      <w:r w:rsidRPr="004D6F54">
        <w:rPr>
          <w:rFonts w:ascii="Times New Roman" w:hAnsi="Times New Roman" w:cs="Times New Roman"/>
        </w:rPr>
        <w:tab/>
        <w:t>Сокольникова Н.М. «Краткий словарь» - Обнинск: «Титул», 2006. - 80 с</w:t>
      </w:r>
    </w:p>
    <w:p w:rsidR="00255A84" w:rsidRPr="004D6F54" w:rsidRDefault="00036BEF" w:rsidP="00036BEF">
      <w:pPr>
        <w:spacing w:after="0" w:line="240" w:lineRule="auto"/>
        <w:jc w:val="both"/>
        <w:rPr>
          <w:rFonts w:ascii="Times New Roman" w:hAnsi="Times New Roman" w:cs="Times New Roman"/>
        </w:rPr>
      </w:pPr>
      <w:r w:rsidRPr="004D6F54">
        <w:rPr>
          <w:rFonts w:ascii="Times New Roman" w:hAnsi="Times New Roman" w:cs="Times New Roman"/>
        </w:rPr>
        <w:t>Сокольникова Н.М. «Основы композиции» - Обнинск: «Титул», 2006. - 80</w:t>
      </w:r>
    </w:p>
    <w:p w:rsidR="00255A84" w:rsidRPr="004D6F54" w:rsidRDefault="00255A84" w:rsidP="00255A84">
      <w:pPr>
        <w:pStyle w:val="a5"/>
        <w:rPr>
          <w:b/>
          <w:bCs/>
          <w:sz w:val="22"/>
          <w:szCs w:val="22"/>
        </w:rPr>
      </w:pPr>
    </w:p>
    <w:p w:rsidR="00255A84" w:rsidRPr="004D6F54" w:rsidRDefault="00255A84" w:rsidP="00255A84">
      <w:pPr>
        <w:pStyle w:val="a5"/>
        <w:rPr>
          <w:b/>
          <w:bCs/>
          <w:sz w:val="22"/>
          <w:szCs w:val="22"/>
        </w:rPr>
      </w:pPr>
    </w:p>
    <w:p w:rsidR="00255A84" w:rsidRPr="00305EBD" w:rsidRDefault="00255A84" w:rsidP="00255A84">
      <w:pPr>
        <w:pStyle w:val="a5"/>
        <w:rPr>
          <w:bCs/>
          <w:sz w:val="22"/>
          <w:szCs w:val="22"/>
        </w:rPr>
      </w:pPr>
      <w:r w:rsidRPr="00305EBD">
        <w:rPr>
          <w:bCs/>
          <w:sz w:val="22"/>
          <w:szCs w:val="22"/>
        </w:rPr>
        <w:t>Рабочая программа по изобразительному искусству для 7  класса разработана на основе:</w:t>
      </w:r>
    </w:p>
    <w:p w:rsidR="00305EBD" w:rsidRPr="00305EBD" w:rsidRDefault="00305EBD" w:rsidP="00305EBD">
      <w:pPr>
        <w:pStyle w:val="a5"/>
        <w:rPr>
          <w:bCs/>
          <w:sz w:val="22"/>
          <w:szCs w:val="22"/>
        </w:rPr>
      </w:pPr>
      <w:r w:rsidRPr="00305EBD">
        <w:rPr>
          <w:bCs/>
          <w:sz w:val="22"/>
          <w:szCs w:val="22"/>
        </w:rPr>
        <w:t>Приказа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№373;с изменениями, утвержденными  приказом МОиН РФ от 26 ноября 2010 года, приказом МОиН РФ №1576 от 31 декабря 2015 года);</w:t>
      </w:r>
    </w:p>
    <w:p w:rsidR="00305EBD" w:rsidRPr="00305EBD" w:rsidRDefault="00305EBD" w:rsidP="00305EBD">
      <w:pPr>
        <w:pStyle w:val="a5"/>
        <w:rPr>
          <w:bCs/>
          <w:sz w:val="22"/>
          <w:szCs w:val="22"/>
        </w:rPr>
      </w:pPr>
      <w:r w:rsidRPr="00305EBD">
        <w:rPr>
          <w:bCs/>
          <w:sz w:val="22"/>
          <w:szCs w:val="22"/>
        </w:rPr>
        <w:t>- 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 (с изменениями, утвержденными приказом Минобрнауки России от 29.12.2014г. № 1644, приказом МОиН РФ от 31 декабря 2015 года  №1577);</w:t>
      </w:r>
    </w:p>
    <w:p w:rsidR="00305EBD" w:rsidRPr="00305EBD" w:rsidRDefault="00305EBD" w:rsidP="00305EBD">
      <w:pPr>
        <w:pStyle w:val="a5"/>
        <w:rPr>
          <w:bCs/>
          <w:sz w:val="22"/>
          <w:szCs w:val="22"/>
        </w:rPr>
      </w:pPr>
      <w:r w:rsidRPr="00305EBD">
        <w:rPr>
          <w:bCs/>
          <w:sz w:val="22"/>
          <w:szCs w:val="22"/>
        </w:rPr>
        <w:t>- Письма МОиН РТ от 3 марта 2016 года №1815/16 «О направлении рекомендаций по составлению образовательной программы и рабочих программ учебных предметов»</w:t>
      </w:r>
    </w:p>
    <w:p w:rsidR="00305EBD" w:rsidRPr="00305EBD" w:rsidRDefault="00305EBD" w:rsidP="00305EBD">
      <w:pPr>
        <w:pStyle w:val="a5"/>
        <w:rPr>
          <w:bCs/>
          <w:sz w:val="22"/>
          <w:szCs w:val="22"/>
        </w:rPr>
      </w:pPr>
      <w:r w:rsidRPr="00305EBD">
        <w:rPr>
          <w:bCs/>
          <w:sz w:val="22"/>
          <w:szCs w:val="22"/>
        </w:rPr>
        <w:lastRenderedPageBreak/>
        <w:t>- Примерной образовательной программы по учебному предмету и (или) авторской программы, прошедшей экспертизу и апробацию;</w:t>
      </w:r>
    </w:p>
    <w:p w:rsidR="00305EBD" w:rsidRPr="00305EBD" w:rsidRDefault="00305EBD" w:rsidP="00305EBD">
      <w:pPr>
        <w:pStyle w:val="a5"/>
        <w:rPr>
          <w:bCs/>
          <w:sz w:val="22"/>
          <w:szCs w:val="22"/>
        </w:rPr>
      </w:pPr>
      <w:r w:rsidRPr="00305EBD">
        <w:rPr>
          <w:bCs/>
          <w:sz w:val="22"/>
          <w:szCs w:val="22"/>
        </w:rPr>
        <w:t>- Основной образовательной программы НОО и ГБОУ «Чистопольская кадетская школа-интернат»;</w:t>
      </w:r>
    </w:p>
    <w:p w:rsidR="00305EBD" w:rsidRPr="00305EBD" w:rsidRDefault="00305EBD" w:rsidP="00305EBD">
      <w:pPr>
        <w:pStyle w:val="a5"/>
        <w:rPr>
          <w:bCs/>
          <w:sz w:val="22"/>
          <w:szCs w:val="22"/>
        </w:rPr>
      </w:pPr>
      <w:r w:rsidRPr="00305EBD">
        <w:rPr>
          <w:bCs/>
          <w:sz w:val="22"/>
          <w:szCs w:val="22"/>
        </w:rPr>
        <w:t>- Учебного плана ГБОУ «Чистопольская кадетская школа-интернат» на 2016-2017 учебный год;</w:t>
      </w:r>
    </w:p>
    <w:p w:rsidR="00305EBD" w:rsidRPr="00305EBD" w:rsidRDefault="00305EBD" w:rsidP="00255A84">
      <w:pPr>
        <w:pStyle w:val="a5"/>
        <w:rPr>
          <w:bCs/>
          <w:sz w:val="22"/>
          <w:szCs w:val="22"/>
        </w:rPr>
      </w:pPr>
      <w:r w:rsidRPr="00305EBD">
        <w:rPr>
          <w:bCs/>
          <w:sz w:val="22"/>
          <w:szCs w:val="22"/>
        </w:rPr>
        <w:t>- Положения о рабочей программе  ГБОУ «Чистопольская кадетская школа-интернат»;</w:t>
      </w:r>
    </w:p>
    <w:p w:rsidR="00255A84" w:rsidRPr="004D6F54" w:rsidRDefault="00255A84" w:rsidP="00305EBD">
      <w:pPr>
        <w:pStyle w:val="1"/>
        <w:spacing w:line="276" w:lineRule="auto"/>
        <w:ind w:left="0"/>
        <w:jc w:val="both"/>
        <w:rPr>
          <w:rFonts w:ascii="Times New Roman" w:hAnsi="Times New Roman" w:cs="Times New Roman"/>
          <w:color w:val="000000"/>
          <w:sz w:val="22"/>
          <w:szCs w:val="22"/>
        </w:rPr>
      </w:pPr>
      <w:r w:rsidRPr="004D6F54">
        <w:rPr>
          <w:rFonts w:ascii="Times New Roman" w:hAnsi="Times New Roman" w:cs="Times New Roman"/>
          <w:color w:val="000000"/>
          <w:sz w:val="22"/>
          <w:szCs w:val="22"/>
        </w:rPr>
        <w:t>Примерной программы</w:t>
      </w:r>
      <w:r w:rsidR="00651311">
        <w:rPr>
          <w:rFonts w:ascii="Times New Roman" w:hAnsi="Times New Roman" w:cs="Times New Roman"/>
          <w:color w:val="000000"/>
          <w:sz w:val="22"/>
          <w:szCs w:val="22"/>
        </w:rPr>
        <w:t xml:space="preserve"> </w:t>
      </w:r>
      <w:r w:rsidRPr="004D6F54">
        <w:rPr>
          <w:rFonts w:ascii="Times New Roman" w:hAnsi="Times New Roman" w:cs="Times New Roman"/>
          <w:color w:val="000000"/>
          <w:sz w:val="22"/>
          <w:szCs w:val="22"/>
        </w:rPr>
        <w:t>«Изобразительное искусство и художественный труд», разработанной под руководством и редакцией народного художника России, академика РАО Б. М. Неменского (2009 год издания).</w:t>
      </w:r>
    </w:p>
    <w:p w:rsidR="00255A84" w:rsidRPr="004D6F54" w:rsidRDefault="00255A84" w:rsidP="00255A84">
      <w:pPr>
        <w:pStyle w:val="a5"/>
        <w:ind w:left="720"/>
        <w:rPr>
          <w:sz w:val="22"/>
          <w:szCs w:val="22"/>
        </w:rPr>
      </w:pPr>
    </w:p>
    <w:p w:rsidR="00255A84" w:rsidRPr="004D6F54" w:rsidRDefault="00255A84" w:rsidP="00255A84">
      <w:pPr>
        <w:ind w:left="720"/>
        <w:jc w:val="center"/>
        <w:rPr>
          <w:rStyle w:val="a6"/>
          <w:rFonts w:ascii="Times New Roman" w:hAnsi="Times New Roman" w:cs="Times New Roman"/>
        </w:rPr>
      </w:pPr>
      <w:r w:rsidRPr="004D6F54">
        <w:rPr>
          <w:rStyle w:val="a6"/>
          <w:rFonts w:ascii="Times New Roman" w:hAnsi="Times New Roman" w:cs="Times New Roman"/>
        </w:rPr>
        <w:t>Пояснительная записка</w:t>
      </w:r>
    </w:p>
    <w:p w:rsidR="00255A84" w:rsidRPr="004D6F54" w:rsidRDefault="00255A84" w:rsidP="00255A84">
      <w:pPr>
        <w:pStyle w:val="a5"/>
        <w:jc w:val="center"/>
        <w:rPr>
          <w:b/>
          <w:bCs/>
          <w:sz w:val="22"/>
          <w:szCs w:val="22"/>
        </w:rPr>
      </w:pPr>
      <w:r w:rsidRPr="004D6F54">
        <w:rPr>
          <w:b/>
          <w:bCs/>
          <w:sz w:val="22"/>
          <w:szCs w:val="22"/>
        </w:rPr>
        <w:t xml:space="preserve">Ценностные ориентиры предмета изобразительного искусства </w:t>
      </w:r>
    </w:p>
    <w:p w:rsidR="00255A84" w:rsidRPr="004D6F54" w:rsidRDefault="00255A84" w:rsidP="00255A84">
      <w:pPr>
        <w:pStyle w:val="a5"/>
        <w:rPr>
          <w:sz w:val="22"/>
          <w:szCs w:val="22"/>
        </w:rPr>
      </w:pPr>
      <w:r w:rsidRPr="004D6F54">
        <w:rPr>
          <w:sz w:val="22"/>
          <w:szCs w:val="22"/>
        </w:rPr>
        <w:t>В основе учебно-воспитательного процесса</w:t>
      </w:r>
      <w:r w:rsidR="00036BEF" w:rsidRPr="004D6F54">
        <w:rPr>
          <w:sz w:val="22"/>
          <w:szCs w:val="22"/>
        </w:rPr>
        <w:t xml:space="preserve"> </w:t>
      </w:r>
      <w:r w:rsidRPr="004D6F54">
        <w:rPr>
          <w:sz w:val="22"/>
          <w:szCs w:val="22"/>
        </w:rPr>
        <w:t>лежат следующие ценности предмета изобразительного искусства:</w:t>
      </w:r>
    </w:p>
    <w:p w:rsidR="00255A84" w:rsidRPr="004D6F54" w:rsidRDefault="00255A84" w:rsidP="00255A84">
      <w:pPr>
        <w:pStyle w:val="a5"/>
        <w:rPr>
          <w:sz w:val="22"/>
          <w:szCs w:val="22"/>
        </w:rPr>
      </w:pPr>
      <w:r w:rsidRPr="004D6F54">
        <w:rPr>
          <w:sz w:val="22"/>
          <w:szCs w:val="22"/>
        </w:rPr>
        <w:t>•</w:t>
      </w:r>
      <w:r w:rsidRPr="004D6F54">
        <w:rPr>
          <w:sz w:val="22"/>
          <w:szCs w:val="22"/>
        </w:rPr>
        <w:tab/>
        <w:t>развитие эмоционально-ценностного отношения к миру, явлениям жизни и искусства;</w:t>
      </w:r>
    </w:p>
    <w:p w:rsidR="00255A84" w:rsidRPr="004D6F54" w:rsidRDefault="00255A84" w:rsidP="00255A84">
      <w:pPr>
        <w:pStyle w:val="a5"/>
        <w:rPr>
          <w:sz w:val="22"/>
          <w:szCs w:val="22"/>
        </w:rPr>
      </w:pPr>
      <w:r w:rsidRPr="004D6F54">
        <w:rPr>
          <w:sz w:val="22"/>
          <w:szCs w:val="22"/>
        </w:rPr>
        <w:t>•</w:t>
      </w:r>
      <w:r w:rsidRPr="004D6F54">
        <w:rPr>
          <w:sz w:val="22"/>
          <w:szCs w:val="22"/>
        </w:rPr>
        <w:tab/>
        <w:t>воспитание и развитие художественного вкуса учащегося, его интеллектуальной и эмоциональной сферы, творческого потенциала, способности оценивать окружающий мир по законам красоты;</w:t>
      </w:r>
    </w:p>
    <w:p w:rsidR="00255A84" w:rsidRPr="004D6F54" w:rsidRDefault="00255A84" w:rsidP="00255A84">
      <w:pPr>
        <w:pStyle w:val="a5"/>
        <w:rPr>
          <w:sz w:val="22"/>
          <w:szCs w:val="22"/>
        </w:rPr>
      </w:pPr>
      <w:r w:rsidRPr="004D6F54">
        <w:rPr>
          <w:sz w:val="22"/>
          <w:szCs w:val="22"/>
        </w:rPr>
        <w:t>•</w:t>
      </w:r>
      <w:r w:rsidRPr="004D6F54">
        <w:rPr>
          <w:sz w:val="22"/>
          <w:szCs w:val="22"/>
        </w:rPr>
        <w:tab/>
        <w:t>освоение знаний о классическом и современном искусстве; ознакомление с выдающимися произведениями отечественной и зарубежной художественной культуры;</w:t>
      </w:r>
    </w:p>
    <w:p w:rsidR="00255A84" w:rsidRPr="004D6F54" w:rsidRDefault="00255A84" w:rsidP="00255A84">
      <w:pPr>
        <w:pStyle w:val="a5"/>
        <w:rPr>
          <w:sz w:val="22"/>
          <w:szCs w:val="22"/>
        </w:rPr>
      </w:pPr>
      <w:r w:rsidRPr="004D6F54">
        <w:rPr>
          <w:sz w:val="22"/>
          <w:szCs w:val="22"/>
        </w:rPr>
        <w:t>•</w:t>
      </w:r>
      <w:r w:rsidRPr="004D6F54">
        <w:rPr>
          <w:sz w:val="22"/>
          <w:szCs w:val="22"/>
        </w:rPr>
        <w:tab/>
        <w:t>овладение практическими умениями и навыками художественно-творческой деятельности;</w:t>
      </w:r>
    </w:p>
    <w:p w:rsidR="00255A84" w:rsidRPr="004D6F54" w:rsidRDefault="00255A84" w:rsidP="00255A84">
      <w:pPr>
        <w:pStyle w:val="a5"/>
        <w:rPr>
          <w:sz w:val="22"/>
          <w:szCs w:val="22"/>
        </w:rPr>
      </w:pPr>
      <w:r w:rsidRPr="004D6F54">
        <w:rPr>
          <w:sz w:val="22"/>
          <w:szCs w:val="22"/>
        </w:rPr>
        <w:t>•</w:t>
      </w:r>
      <w:r w:rsidRPr="004D6F54">
        <w:rPr>
          <w:sz w:val="22"/>
          <w:szCs w:val="22"/>
        </w:rPr>
        <w:tab/>
        <w:t>формирование устойчивого интереса к искусству, художественным традициям своего народа и достижениям мировой культуры.</w:t>
      </w:r>
    </w:p>
    <w:p w:rsidR="00255A84" w:rsidRPr="004D6F54" w:rsidRDefault="00255A84" w:rsidP="00255A84">
      <w:pPr>
        <w:pStyle w:val="a5"/>
        <w:rPr>
          <w:b/>
          <w:bCs/>
          <w:snapToGrid w:val="0"/>
          <w:sz w:val="22"/>
          <w:szCs w:val="22"/>
        </w:rPr>
      </w:pPr>
      <w:r w:rsidRPr="004D6F54">
        <w:rPr>
          <w:snapToGrid w:val="0"/>
          <w:sz w:val="22"/>
          <w:szCs w:val="22"/>
        </w:rPr>
        <w:t>Исходя из выше сказанного, ставятся следующие</w:t>
      </w:r>
      <w:r w:rsidRPr="004D6F54">
        <w:rPr>
          <w:b/>
          <w:bCs/>
          <w:snapToGrid w:val="0"/>
          <w:sz w:val="22"/>
          <w:szCs w:val="22"/>
        </w:rPr>
        <w:t xml:space="preserve"> цели и задачи обучения в 7 классе:</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развитие художественно-творческих способностей учащихся, образного и ассоциативного мышления, фантазии, зрительно-образной памяти, эмоционально-эстетического восприятия действительности;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воспитание культуры восприятия произведений изобразительного, декоративно-прикладного искусства, архитектуры и дизайна;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освоение знаний об изобразительном искусстве как способе эмоционально-практического освоения окружающего мира; о выразительных средствах и социальных функциях живописи, графики, декоративно-прикладного искусства, скульптуры, дизайна, архитектуры; знакомство с образным языком изобразительных (пластических) искусств на основе творческого опыта;</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формирование устойчивого интереса к изобразительному искусству, способности воспринимать его исторические и национальные особенности.</w:t>
      </w:r>
    </w:p>
    <w:p w:rsidR="00255A84" w:rsidRPr="004D6F54" w:rsidRDefault="00255A84" w:rsidP="00255A84">
      <w:pPr>
        <w:pStyle w:val="a5"/>
        <w:jc w:val="center"/>
        <w:rPr>
          <w:b/>
          <w:bCs/>
          <w:sz w:val="22"/>
          <w:szCs w:val="22"/>
        </w:rPr>
      </w:pPr>
      <w:r w:rsidRPr="004D6F54">
        <w:rPr>
          <w:b/>
          <w:bCs/>
          <w:sz w:val="22"/>
          <w:szCs w:val="22"/>
        </w:rPr>
        <w:t>Место учебного предмета в учебном плане</w:t>
      </w:r>
    </w:p>
    <w:p w:rsidR="00255A84" w:rsidRPr="004D6F54" w:rsidRDefault="00255A84" w:rsidP="00255A84">
      <w:pPr>
        <w:pStyle w:val="a5"/>
        <w:rPr>
          <w:sz w:val="22"/>
          <w:szCs w:val="22"/>
        </w:rPr>
      </w:pPr>
      <w:r w:rsidRPr="004D6F54">
        <w:rPr>
          <w:sz w:val="22"/>
          <w:szCs w:val="22"/>
        </w:rPr>
        <w:t>В Федеральном базисном учебном  плане на изучение изобразительного искусства в 7 классе  отводится 1 час в неделю, всего 34 часа</w:t>
      </w:r>
    </w:p>
    <w:p w:rsidR="00255A84" w:rsidRPr="004D6F54" w:rsidRDefault="00255A84" w:rsidP="00255A84">
      <w:pPr>
        <w:pStyle w:val="a5"/>
        <w:jc w:val="center"/>
        <w:rPr>
          <w:b/>
          <w:bCs/>
          <w:sz w:val="22"/>
          <w:szCs w:val="22"/>
        </w:rPr>
      </w:pPr>
      <w:r w:rsidRPr="004D6F54">
        <w:rPr>
          <w:b/>
          <w:bCs/>
          <w:sz w:val="22"/>
          <w:szCs w:val="22"/>
        </w:rPr>
        <w:t>Основное содержание тем (34 часов)</w:t>
      </w:r>
    </w:p>
    <w:p w:rsidR="00255A84" w:rsidRPr="004D6F54" w:rsidRDefault="00255A84" w:rsidP="00255A84">
      <w:pPr>
        <w:rPr>
          <w:rFonts w:ascii="Times New Roman" w:hAnsi="Times New Roman" w:cs="Times New Roman"/>
          <w:b/>
          <w:bCs/>
          <w:color w:val="000000"/>
        </w:rPr>
      </w:pPr>
      <w:r w:rsidRPr="004D6F54">
        <w:rPr>
          <w:rFonts w:ascii="Times New Roman" w:hAnsi="Times New Roman" w:cs="Times New Roman"/>
          <w:b/>
          <w:bCs/>
          <w:color w:val="000000"/>
        </w:rPr>
        <w:t xml:space="preserve"> 1 четверть. Раздел 1. Изображение фигуры человека в истории искусства (9 часов)</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Красота и выразительность пропорций человека. Красота движений человека. Знакомство с произведениями наиболее ярких представителей зарубежного изобразительного искусства, архитектуры, скульптуры, выявление своеобразия их творчества (Микеланджело Буонарроти). Учимся создавать образ человека по впечатлению. Наброски фигуры человека по литературным произведениям. Изображение литературного образа. Наброски фигуры человека с натуры. Изображение сюжета своей будущей профессии. Понимание красоты человека в европейском и русском искусстве. Знакомство с произведениями наиболее ярких </w:t>
      </w:r>
      <w:r w:rsidRPr="004D6F54">
        <w:rPr>
          <w:rFonts w:ascii="Times New Roman" w:hAnsi="Times New Roman" w:cs="Times New Roman"/>
        </w:rPr>
        <w:lastRenderedPageBreak/>
        <w:t>представителей зарубежного изобразительного искусства, выявление своеобразия их творчества.</w:t>
      </w:r>
    </w:p>
    <w:p w:rsidR="00255A84" w:rsidRPr="004D6F54" w:rsidRDefault="00255A84" w:rsidP="00255A84">
      <w:pPr>
        <w:spacing w:after="0" w:line="240" w:lineRule="auto"/>
        <w:rPr>
          <w:rFonts w:ascii="Times New Roman" w:hAnsi="Times New Roman" w:cs="Times New Roman"/>
        </w:rPr>
      </w:pPr>
    </w:p>
    <w:p w:rsidR="00255A84" w:rsidRPr="004D6F54" w:rsidRDefault="00255A84" w:rsidP="00255A84">
      <w:pPr>
        <w:spacing w:after="0" w:line="240" w:lineRule="auto"/>
        <w:rPr>
          <w:rFonts w:ascii="Times New Roman" w:hAnsi="Times New Roman" w:cs="Times New Roman"/>
          <w:b/>
        </w:rPr>
      </w:pPr>
      <w:r w:rsidRPr="004D6F54">
        <w:rPr>
          <w:rFonts w:ascii="Times New Roman" w:hAnsi="Times New Roman" w:cs="Times New Roman"/>
          <w:b/>
        </w:rPr>
        <w:t>2 четверть. Раздел 2. Поэзия повседневности (8 часов)</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Общность и специфика восприятия художественного образа в разных видах искусства. Бытовой и исторический жанры. Сюжет и содержание в картине. Жизнь каждого дня - большая тема в искусстве. Ознакомление с представлением о ценностях жизни в изобразительном искусстве разных народов Композиция «Жизнь людей в прошлом». Тема  праздника в бытовом жанре.</w:t>
      </w:r>
    </w:p>
    <w:p w:rsidR="00255A84" w:rsidRPr="004D6F54" w:rsidRDefault="00255A84" w:rsidP="00255A84">
      <w:pPr>
        <w:spacing w:after="0" w:line="240" w:lineRule="auto"/>
        <w:rPr>
          <w:rFonts w:ascii="Times New Roman" w:hAnsi="Times New Roman" w:cs="Times New Roman"/>
        </w:rPr>
      </w:pPr>
    </w:p>
    <w:p w:rsidR="00255A84" w:rsidRPr="004D6F54" w:rsidRDefault="00255A84" w:rsidP="00255A84">
      <w:pPr>
        <w:spacing w:after="0" w:line="240" w:lineRule="auto"/>
        <w:rPr>
          <w:rFonts w:ascii="Times New Roman" w:hAnsi="Times New Roman" w:cs="Times New Roman"/>
          <w:b/>
        </w:rPr>
      </w:pPr>
      <w:r w:rsidRPr="004D6F54">
        <w:rPr>
          <w:rFonts w:ascii="Times New Roman" w:hAnsi="Times New Roman" w:cs="Times New Roman"/>
          <w:b/>
        </w:rPr>
        <w:t>3 четверть</w:t>
      </w:r>
      <w:r w:rsidRPr="004D6F54">
        <w:rPr>
          <w:rFonts w:ascii="Times New Roman" w:hAnsi="Times New Roman" w:cs="Times New Roman"/>
        </w:rPr>
        <w:t xml:space="preserve">. </w:t>
      </w:r>
      <w:r w:rsidRPr="004D6F54">
        <w:rPr>
          <w:rFonts w:ascii="Times New Roman" w:hAnsi="Times New Roman" w:cs="Times New Roman"/>
          <w:b/>
        </w:rPr>
        <w:t>Раздел  3. Великие темы жизни ( 10 часов)</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Исторические темы и мифологические темы в искусстве разных эпох. Тематическая картина в русском искусстве XIX века. Процесс работы над тематической картиной. Библейские темы в изобразительном искусстве. Монументальная скульптура и образ истории народа. Место и роль картины в искусстве XX века.</w:t>
      </w:r>
    </w:p>
    <w:p w:rsidR="00255A84" w:rsidRPr="004D6F54" w:rsidRDefault="00255A84" w:rsidP="00255A84">
      <w:pPr>
        <w:spacing w:after="0" w:line="240" w:lineRule="auto"/>
        <w:rPr>
          <w:rFonts w:ascii="Times New Roman" w:hAnsi="Times New Roman" w:cs="Times New Roman"/>
          <w:b/>
        </w:rPr>
      </w:pPr>
      <w:r w:rsidRPr="004D6F54">
        <w:rPr>
          <w:rFonts w:ascii="Times New Roman" w:hAnsi="Times New Roman" w:cs="Times New Roman"/>
          <w:b/>
        </w:rPr>
        <w:t>4 четверть. Раздел 4. Реальность жизни и художественный образ (7 часов)</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Конструктивное и декоративное начало в изобразительном искусстве. Зрительские умения и их значение для современного человека. История искусств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и история человечества. Стиль и направление в изобразительном искусстве (импрессионизм и реализм). Личность художника и мир его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времени в произведениях искусства. Крупнейшие музеи изобразительного искусства и их роль в культуре. </w:t>
      </w:r>
    </w:p>
    <w:p w:rsidR="00255A84" w:rsidRPr="004D6F54" w:rsidRDefault="00255A84" w:rsidP="00255A84">
      <w:pPr>
        <w:spacing w:after="0" w:line="240" w:lineRule="auto"/>
        <w:rPr>
          <w:rFonts w:ascii="Times New Roman" w:hAnsi="Times New Roman" w:cs="Times New Roman"/>
        </w:rPr>
      </w:pPr>
    </w:p>
    <w:p w:rsidR="00255A84" w:rsidRPr="004D6F54" w:rsidRDefault="00255A84" w:rsidP="00255A84">
      <w:pPr>
        <w:pStyle w:val="a4"/>
        <w:ind w:left="0"/>
        <w:jc w:val="center"/>
        <w:rPr>
          <w:rFonts w:ascii="Times New Roman" w:hAnsi="Times New Roman" w:cs="Times New Roman"/>
          <w:b/>
          <w:bCs/>
          <w:u w:val="single"/>
        </w:rPr>
      </w:pPr>
      <w:r w:rsidRPr="004D6F54">
        <w:rPr>
          <w:rFonts w:ascii="Times New Roman" w:hAnsi="Times New Roman" w:cs="Times New Roman"/>
          <w:b/>
          <w:bCs/>
          <w:color w:val="000000"/>
        </w:rPr>
        <w:t>Требования к уровню подготовки обучающихся</w:t>
      </w:r>
    </w:p>
    <w:p w:rsidR="00255A84" w:rsidRPr="004D6F54" w:rsidRDefault="00255A84" w:rsidP="00255A84">
      <w:pPr>
        <w:pStyle w:val="a5"/>
        <w:rPr>
          <w:b/>
          <w:bCs/>
          <w:sz w:val="22"/>
          <w:szCs w:val="22"/>
        </w:rPr>
      </w:pPr>
      <w:r w:rsidRPr="004D6F54">
        <w:rPr>
          <w:b/>
          <w:bCs/>
          <w:sz w:val="22"/>
          <w:szCs w:val="22"/>
        </w:rPr>
        <w:t>Обучающиеся должны знать:</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о жанровой системе в изобразительном искусстве и ее значении для анализа развития искусства и понимания изменений видения мира, а следовательно, и способов его изображения;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о роли и истории тематической картины в изобразительном искусстве и ее жанровых видах (бытовом и историческом жанрах, мифилогической и библейской темах в искусстве);</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 о процессе работы художника над картиной, о смысле каждого этапа этой работы, о роли эскизов и этюдов;</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о поэтической красоте повседневности, раскрываемой в творчестве художников, о роли искусства в утверждении значительности каждого момента жизни человека, в понимании и ощущении человеком своего бытия и красоты мира;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о роли искусства в создании памятников в честь больших исторических событий; о влиянии образа, созданного художником, на понимании событий истории;</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наиболее значимый ряд великих произведений изобразительного искусства на исторические и библейские темы в европейском и отечественном искусстве; понимать особую культуростроительную роль русской тематической картины XIX-XX столетий. </w:t>
      </w:r>
    </w:p>
    <w:p w:rsidR="00255A84" w:rsidRPr="004D6F54" w:rsidRDefault="00255A84" w:rsidP="00255A84">
      <w:pPr>
        <w:spacing w:after="0" w:line="240" w:lineRule="auto"/>
        <w:rPr>
          <w:rFonts w:ascii="Times New Roman" w:hAnsi="Times New Roman" w:cs="Times New Roman"/>
        </w:rPr>
      </w:pPr>
    </w:p>
    <w:p w:rsidR="00255A84" w:rsidRPr="004D6F54" w:rsidRDefault="00255A84" w:rsidP="00255A84">
      <w:pPr>
        <w:spacing w:after="0" w:line="240" w:lineRule="auto"/>
        <w:rPr>
          <w:rFonts w:ascii="Times New Roman" w:hAnsi="Times New Roman" w:cs="Times New Roman"/>
          <w:b/>
        </w:rPr>
      </w:pPr>
      <w:r w:rsidRPr="004D6F54">
        <w:rPr>
          <w:rFonts w:ascii="Times New Roman" w:hAnsi="Times New Roman" w:cs="Times New Roman"/>
          <w:b/>
        </w:rPr>
        <w:t>Учащиеся должны уметь:</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изображать пропорции и движения фигуры человека с натуры и по представлению;</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научиться владеть материалами  живописи и графики на доступном возрасту уровне;</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собирать художественно-познавательный материал для создания тематических композиций;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анализировать содержание, образный язык произведений разных видов и жанров изобразительного искусства и определять средства художественной выразительности (линия, цвет, тон, объем, светотень, перспектива, композиция);  </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xml:space="preserve"> - ориентироваться в основных явлениях русского и мирового искусства, узнавать изученные произведения.</w:t>
      </w:r>
    </w:p>
    <w:p w:rsidR="00255A84" w:rsidRPr="004D6F54" w:rsidRDefault="00255A84" w:rsidP="00255A84">
      <w:pPr>
        <w:spacing w:after="0" w:line="240" w:lineRule="auto"/>
        <w:rPr>
          <w:rFonts w:ascii="Times New Roman" w:hAnsi="Times New Roman" w:cs="Times New Roman"/>
          <w:b/>
        </w:rPr>
      </w:pPr>
      <w:r w:rsidRPr="004D6F54">
        <w:rPr>
          <w:rFonts w:ascii="Times New Roman" w:hAnsi="Times New Roman" w:cs="Times New Roman"/>
          <w:b/>
        </w:rPr>
        <w:t>Использовать приобретенные знания и умения в практической деятельности и повседневной жизни:</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t>–  для восприятия и оценки произведений искусства;</w:t>
      </w:r>
    </w:p>
    <w:p w:rsidR="00255A84" w:rsidRPr="004D6F54" w:rsidRDefault="00255A84" w:rsidP="00255A84">
      <w:pPr>
        <w:spacing w:after="0" w:line="240" w:lineRule="auto"/>
        <w:rPr>
          <w:rFonts w:ascii="Times New Roman" w:hAnsi="Times New Roman" w:cs="Times New Roman"/>
        </w:rPr>
      </w:pPr>
      <w:r w:rsidRPr="004D6F54">
        <w:rPr>
          <w:rFonts w:ascii="Times New Roman" w:hAnsi="Times New Roman" w:cs="Times New Roman"/>
        </w:rPr>
        <w:lastRenderedPageBreak/>
        <w:t>–  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255A84" w:rsidRPr="004D6F54" w:rsidRDefault="00255A84" w:rsidP="00255A84">
      <w:pPr>
        <w:spacing w:after="0" w:line="240" w:lineRule="auto"/>
        <w:jc w:val="center"/>
        <w:rPr>
          <w:rFonts w:ascii="Times New Roman" w:hAnsi="Times New Roman" w:cs="Times New Roman"/>
          <w:b/>
        </w:rPr>
      </w:pPr>
      <w:r w:rsidRPr="004D6F54">
        <w:rPr>
          <w:rFonts w:ascii="Times New Roman" w:hAnsi="Times New Roman" w:cs="Times New Roman"/>
        </w:rPr>
        <w:tab/>
      </w:r>
      <w:r w:rsidRPr="004D6F54">
        <w:rPr>
          <w:rFonts w:ascii="Times New Roman" w:hAnsi="Times New Roman" w:cs="Times New Roman"/>
          <w:b/>
        </w:rPr>
        <w:t>Оценка творческих работ по изобразительному искусству в 7  классе.</w:t>
      </w:r>
    </w:p>
    <w:p w:rsidR="00255A84" w:rsidRPr="004D6F54" w:rsidRDefault="00255A84" w:rsidP="00255A84">
      <w:pPr>
        <w:spacing w:after="0" w:line="240" w:lineRule="auto"/>
        <w:jc w:val="center"/>
        <w:rPr>
          <w:rFonts w:ascii="Times New Roman" w:hAnsi="Times New Roman" w:cs="Times New Roman"/>
          <w:b/>
        </w:rPr>
      </w:pPr>
    </w:p>
    <w:p w:rsidR="00255A84" w:rsidRPr="004D6F54" w:rsidRDefault="00255A84" w:rsidP="00255A84">
      <w:pPr>
        <w:pStyle w:val="a4"/>
        <w:ind w:left="0"/>
        <w:rPr>
          <w:rFonts w:ascii="Times New Roman" w:hAnsi="Times New Roman" w:cs="Times New Roman"/>
          <w:b/>
          <w:bCs/>
          <w:color w:val="000000"/>
        </w:rPr>
      </w:pPr>
      <w:r w:rsidRPr="004D6F54">
        <w:rPr>
          <w:rFonts w:ascii="Times New Roman" w:hAnsi="Times New Roman" w:cs="Times New Roman"/>
          <w:b/>
          <w:bCs/>
          <w:color w:val="000000"/>
        </w:rPr>
        <w:t>Критерии оценивания практической работы по изобразительному искусству(живопись)</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 xml:space="preserve">Отметка «5» - отлично </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Cs/>
          <w:color w:val="000000"/>
        </w:rPr>
        <w:t>- выполнено композиционное размещение рисунка в листе с учётом всех законов;</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выявлен характер и пропорции натурной постановки;</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найдены соответствующие натурной постановке большие локальные цветовые отношения;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выявлен объём и форма предметов тонально и по цвету;</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раскрыты технические особенности выбранного художественного материала;</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работа обладает цельностью и создаёт положительное художественное впечатление</w:t>
      </w:r>
    </w:p>
    <w:p w:rsidR="00255A84" w:rsidRPr="004D6F54" w:rsidRDefault="00255A84" w:rsidP="00255A84">
      <w:pPr>
        <w:pStyle w:val="a4"/>
        <w:spacing w:after="0" w:line="240" w:lineRule="auto"/>
        <w:ind w:left="0"/>
        <w:rPr>
          <w:rFonts w:ascii="Times New Roman" w:hAnsi="Times New Roman" w:cs="Times New Roman"/>
          <w:bCs/>
          <w:color w:val="000000"/>
        </w:rPr>
      </w:pP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«4» - хорошо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композиционное размещение рисунка в листе выполнено с незначительными отклонениями;</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нарушены пропорциональные соотношения в конструкции объектов;</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незначительные отклонения в выборе общего цветового строя композиции;</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объём предметов вылеплен обобщённо, но без разрушения формы объектов;</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раскрыты технические особенности художественного материала;</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общее художественное впечатление нарушается недостаточной сбалансированностью тональных соотношений в композиции</w:t>
      </w:r>
    </w:p>
    <w:p w:rsidR="00255A84" w:rsidRPr="004D6F54" w:rsidRDefault="00255A84" w:rsidP="00255A84">
      <w:pPr>
        <w:pStyle w:val="a4"/>
        <w:spacing w:after="0" w:line="240" w:lineRule="auto"/>
        <w:ind w:left="0"/>
        <w:rPr>
          <w:rFonts w:ascii="Times New Roman" w:hAnsi="Times New Roman" w:cs="Times New Roman"/>
          <w:bCs/>
          <w:color w:val="000000"/>
        </w:rPr>
      </w:pP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«3» - удовлетворительно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нарушены пропорциональные соотношения объектов постановки и пространства листа;</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построение предметов и пространства выполнено с серьёзными ошибками или отсутствует;</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изменены крупные цветовые соотношения;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объём и форма предметов выполнены лишь тонально;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грубое нарушение техники работы с выбранным художественным материалом</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общее художественное впечатление от работы разрушается дробностью цветовых пятен или отсутствием гармоничных цветовых соотношений</w:t>
      </w:r>
    </w:p>
    <w:p w:rsidR="00255A84" w:rsidRPr="004D6F54" w:rsidRDefault="00255A84" w:rsidP="00255A84">
      <w:pPr>
        <w:pStyle w:val="a4"/>
        <w:spacing w:after="0" w:line="240" w:lineRule="auto"/>
        <w:ind w:left="0"/>
        <w:rPr>
          <w:rFonts w:ascii="Times New Roman" w:hAnsi="Times New Roman" w:cs="Times New Roman"/>
          <w:bCs/>
          <w:color w:val="000000"/>
        </w:rPr>
      </w:pP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«2» - неудовлетворительно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отсутствие навыков композиционного размещения рисунка в листе;</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отсутствие конструктивного построения натюрморта;</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не найдены общие цветовые отношения;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пластические характеристики предметов не читаются, объём не выявлен;</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грубое нарушение техники работы с выбранным материалом;</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общее художественное впечатление от работы разрушено отсутствием единства композиции как пластически, так и по цвету</w:t>
      </w:r>
    </w:p>
    <w:p w:rsidR="00255A84" w:rsidRPr="004D6F54" w:rsidRDefault="00255A84" w:rsidP="00255A84">
      <w:pPr>
        <w:spacing w:after="0" w:line="240" w:lineRule="auto"/>
        <w:rPr>
          <w:rFonts w:ascii="Times New Roman" w:hAnsi="Times New Roman" w:cs="Times New Roman"/>
          <w:b/>
        </w:rPr>
      </w:pP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Критерии оценивания практической работы по изобразительному искусству (рисунок)</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«5» - отлично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грамотное нахождение композиции в листе;</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использование законов перспективы;</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выявление пластических особенностей предметов;</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передачи объема и формы предметов;</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хорошее владение графическими средствами и материалами;</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общее художественное впечатление от работы</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lastRenderedPageBreak/>
        <w:t>Отметка «4» - хорошо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композиция рисунка имеет некоторые неточности;</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законы перспективы соблюдены, нарушения незначительные;</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конструктивные особенности изображены с нарушениями пропорций;</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объем и формы предметов постановки имеют искажения;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владение графическими средствами и материалами убедительно, помарки и погрешности незначительные;</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общее художественное впечатление от работы нарушено неравномерной проработкой отдельных частей рисунка</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«3» - удовлетворительно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композиция рисунка нарушена;</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законы перспективы условны или не соблюдены;</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объем плохо читается;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владение графическими средствами на начальном уровне, без учета особенностей материалов и фактур;</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Cs/>
          <w:color w:val="000000"/>
        </w:rPr>
        <w:t>- работа не завершена</w:t>
      </w:r>
    </w:p>
    <w:p w:rsidR="00255A84" w:rsidRPr="004D6F54" w:rsidRDefault="00255A84" w:rsidP="00255A84">
      <w:pPr>
        <w:pStyle w:val="a4"/>
        <w:spacing w:after="0" w:line="240" w:lineRule="auto"/>
        <w:ind w:left="0"/>
        <w:rPr>
          <w:rFonts w:ascii="Times New Roman" w:hAnsi="Times New Roman" w:cs="Times New Roman"/>
          <w:b/>
          <w:bCs/>
          <w:color w:val="000000"/>
        </w:rPr>
      </w:pPr>
      <w:r w:rsidRPr="004D6F54">
        <w:rPr>
          <w:rFonts w:ascii="Times New Roman" w:hAnsi="Times New Roman" w:cs="Times New Roman"/>
          <w:b/>
          <w:bCs/>
          <w:color w:val="000000"/>
        </w:rPr>
        <w:t>Отметка «2» - неудовлетворительно</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отсутствие понимания сути композиционной работы;</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законы перспективы не используются;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пропорции нарушены и нет единого композиционного центра;</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объем не читается;</w:t>
      </w:r>
    </w:p>
    <w:p w:rsidR="00255A84" w:rsidRPr="004D6F54" w:rsidRDefault="00255A84" w:rsidP="00255A84">
      <w:pPr>
        <w:spacing w:after="0" w:line="240" w:lineRule="auto"/>
        <w:rPr>
          <w:rFonts w:ascii="Times New Roman" w:hAnsi="Times New Roman" w:cs="Times New Roman"/>
          <w:bCs/>
          <w:color w:val="000000"/>
        </w:rPr>
      </w:pPr>
      <w:r w:rsidRPr="004D6F54">
        <w:rPr>
          <w:rFonts w:ascii="Times New Roman" w:hAnsi="Times New Roman" w:cs="Times New Roman"/>
          <w:bCs/>
          <w:color w:val="000000"/>
        </w:rPr>
        <w:t>- владение графическими средствами не наблюдается;</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Cs/>
          <w:color w:val="000000"/>
        </w:rPr>
        <w:t>- работа не завершена, грязь, неаккуратность</w:t>
      </w:r>
    </w:p>
    <w:p w:rsidR="00255A84" w:rsidRPr="004D6F54" w:rsidRDefault="00255A84" w:rsidP="00255A84">
      <w:pPr>
        <w:pStyle w:val="a4"/>
        <w:spacing w:after="0" w:line="240" w:lineRule="auto"/>
        <w:ind w:left="0"/>
        <w:jc w:val="center"/>
        <w:rPr>
          <w:rFonts w:ascii="Times New Roman" w:hAnsi="Times New Roman" w:cs="Times New Roman"/>
          <w:b/>
          <w:bCs/>
          <w:color w:val="000000"/>
        </w:rPr>
      </w:pPr>
    </w:p>
    <w:p w:rsidR="00255A84" w:rsidRPr="004D6F54" w:rsidRDefault="00255A84" w:rsidP="00255A84">
      <w:pPr>
        <w:pStyle w:val="a4"/>
        <w:spacing w:after="0" w:line="240" w:lineRule="auto"/>
        <w:ind w:left="0"/>
        <w:jc w:val="center"/>
        <w:rPr>
          <w:rFonts w:ascii="Times New Roman" w:hAnsi="Times New Roman" w:cs="Times New Roman"/>
          <w:b/>
          <w:bCs/>
          <w:color w:val="000000"/>
        </w:rPr>
      </w:pPr>
    </w:p>
    <w:p w:rsidR="00255A84" w:rsidRPr="004D6F54" w:rsidRDefault="00255A84" w:rsidP="00255A84">
      <w:pPr>
        <w:pStyle w:val="a4"/>
        <w:spacing w:after="0" w:line="240" w:lineRule="auto"/>
        <w:ind w:left="0"/>
        <w:jc w:val="center"/>
        <w:rPr>
          <w:rFonts w:ascii="Times New Roman" w:hAnsi="Times New Roman" w:cs="Times New Roman"/>
          <w:b/>
          <w:bCs/>
          <w:color w:val="000000"/>
        </w:rPr>
      </w:pPr>
      <w:r w:rsidRPr="004D6F54">
        <w:rPr>
          <w:rFonts w:ascii="Times New Roman" w:hAnsi="Times New Roman" w:cs="Times New Roman"/>
          <w:b/>
          <w:bCs/>
          <w:color w:val="000000"/>
        </w:rPr>
        <w:t>Критерии оценивания при выполнении тестов</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
          <w:bCs/>
          <w:color w:val="000000"/>
        </w:rPr>
        <w:t xml:space="preserve">Отметка «5» - </w:t>
      </w:r>
      <w:r w:rsidRPr="004D6F54">
        <w:rPr>
          <w:rFonts w:ascii="Times New Roman" w:hAnsi="Times New Roman" w:cs="Times New Roman"/>
          <w:bCs/>
          <w:color w:val="000000"/>
        </w:rPr>
        <w:t>отлично ставится, если учащийся выполнил работу на 90-100%</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
          <w:bCs/>
          <w:color w:val="000000"/>
        </w:rPr>
        <w:t xml:space="preserve">Отметка «4» - </w:t>
      </w:r>
      <w:r w:rsidRPr="004D6F54">
        <w:rPr>
          <w:rFonts w:ascii="Times New Roman" w:hAnsi="Times New Roman" w:cs="Times New Roman"/>
          <w:bCs/>
          <w:color w:val="000000"/>
        </w:rPr>
        <w:t>хорошо ставится, если учащийся выполнил работу на 70-89%</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
          <w:bCs/>
          <w:color w:val="000000"/>
        </w:rPr>
        <w:t xml:space="preserve">Отметка «3» </w:t>
      </w:r>
      <w:r w:rsidRPr="004D6F54">
        <w:rPr>
          <w:rFonts w:ascii="Times New Roman" w:hAnsi="Times New Roman" w:cs="Times New Roman"/>
          <w:bCs/>
          <w:color w:val="000000"/>
        </w:rPr>
        <w:t>- удовлетворительно ставится, если учащийся выполнил работу на 69-40%</w:t>
      </w:r>
    </w:p>
    <w:p w:rsidR="00255A84" w:rsidRPr="004D6F54" w:rsidRDefault="00255A84" w:rsidP="00255A84">
      <w:pPr>
        <w:pStyle w:val="a4"/>
        <w:spacing w:after="0" w:line="240" w:lineRule="auto"/>
        <w:ind w:left="0"/>
        <w:rPr>
          <w:rFonts w:ascii="Times New Roman" w:hAnsi="Times New Roman" w:cs="Times New Roman"/>
          <w:bCs/>
          <w:color w:val="000000"/>
        </w:rPr>
      </w:pPr>
      <w:r w:rsidRPr="004D6F54">
        <w:rPr>
          <w:rFonts w:ascii="Times New Roman" w:hAnsi="Times New Roman" w:cs="Times New Roman"/>
          <w:b/>
          <w:bCs/>
          <w:color w:val="000000"/>
        </w:rPr>
        <w:t xml:space="preserve">Отметка «2» - </w:t>
      </w:r>
      <w:r w:rsidRPr="004D6F54">
        <w:rPr>
          <w:rFonts w:ascii="Times New Roman" w:hAnsi="Times New Roman" w:cs="Times New Roman"/>
          <w:bCs/>
          <w:color w:val="000000"/>
        </w:rPr>
        <w:t>неудовлетворительно ставится, если учащийся выполнил работу на 30%</w:t>
      </w:r>
    </w:p>
    <w:p w:rsidR="00255A84" w:rsidRPr="004D6F54" w:rsidRDefault="00255A84" w:rsidP="00255A84">
      <w:pPr>
        <w:rPr>
          <w:rFonts w:ascii="Times New Roman" w:hAnsi="Times New Roman" w:cs="Times New Roman"/>
          <w:bCs/>
          <w:color w:val="000000"/>
        </w:rPr>
      </w:pPr>
    </w:p>
    <w:p w:rsidR="00255A84" w:rsidRPr="004D6F54" w:rsidRDefault="00255A84" w:rsidP="00255A84">
      <w:pPr>
        <w:rPr>
          <w:rFonts w:ascii="Times New Roman" w:hAnsi="Times New Roman" w:cs="Times New Roman"/>
          <w:b/>
        </w:rPr>
      </w:pPr>
      <w:r w:rsidRPr="004D6F54">
        <w:rPr>
          <w:rFonts w:ascii="Times New Roman" w:hAnsi="Times New Roman" w:cs="Times New Roman"/>
          <w:bCs/>
          <w:color w:val="000000"/>
        </w:rPr>
        <w:t>Основанием промежуточной аттестации по изобразительному искусству является годовая оценка.</w:t>
      </w:r>
    </w:p>
    <w:p w:rsidR="00255A84" w:rsidRPr="004D6F54" w:rsidRDefault="00255A84" w:rsidP="00255A84">
      <w:pPr>
        <w:jc w:val="center"/>
        <w:rPr>
          <w:rFonts w:ascii="Times New Roman" w:hAnsi="Times New Roman" w:cs="Times New Roman"/>
          <w:b/>
        </w:rPr>
      </w:pPr>
      <w:r w:rsidRPr="004D6F54">
        <w:rPr>
          <w:rFonts w:ascii="Times New Roman" w:hAnsi="Times New Roman" w:cs="Times New Roman"/>
          <w:b/>
        </w:rPr>
        <w:t>Учебно-методическое обеспечение</w:t>
      </w:r>
    </w:p>
    <w:p w:rsidR="00255A84" w:rsidRPr="004D6F54" w:rsidRDefault="00255A84" w:rsidP="00255A84">
      <w:pPr>
        <w:tabs>
          <w:tab w:val="left" w:pos="960"/>
        </w:tabs>
        <w:rPr>
          <w:rFonts w:ascii="Times New Roman" w:hAnsi="Times New Roman" w:cs="Times New Roman"/>
        </w:rPr>
      </w:pPr>
      <w:r w:rsidRPr="004D6F54">
        <w:rPr>
          <w:rFonts w:ascii="Times New Roman" w:hAnsi="Times New Roman" w:cs="Times New Roman"/>
        </w:rPr>
        <w:t>Учебник: Питерских А.С. Изобразительное искусство. Дизайн и архитектура в жизни человека. 7-8 классы: учеб.для общеобразоват. учреждений/Питерских А.С., Гуров Г.Е.; под редакцией Неменского. – М.: Просвещение,2010. – 175с.: ил.</w:t>
      </w:r>
    </w:p>
    <w:p w:rsidR="00255A84" w:rsidRPr="004D6F54" w:rsidRDefault="00255A84" w:rsidP="00255A84">
      <w:pPr>
        <w:tabs>
          <w:tab w:val="left" w:pos="960"/>
        </w:tabs>
        <w:spacing w:after="0" w:line="240" w:lineRule="auto"/>
        <w:rPr>
          <w:rFonts w:ascii="Times New Roman" w:hAnsi="Times New Roman" w:cs="Times New Roman"/>
          <w:b/>
        </w:rPr>
      </w:pPr>
      <w:r w:rsidRPr="004D6F54">
        <w:rPr>
          <w:rFonts w:ascii="Times New Roman" w:hAnsi="Times New Roman" w:cs="Times New Roman"/>
          <w:b/>
        </w:rPr>
        <w:t>Дополнительная литература:</w:t>
      </w:r>
    </w:p>
    <w:p w:rsidR="00255A84" w:rsidRPr="004D6F54" w:rsidRDefault="00255A84" w:rsidP="00255A84">
      <w:pPr>
        <w:tabs>
          <w:tab w:val="left" w:pos="960"/>
        </w:tabs>
        <w:spacing w:after="0" w:line="240" w:lineRule="auto"/>
        <w:rPr>
          <w:rFonts w:ascii="Times New Roman" w:hAnsi="Times New Roman" w:cs="Times New Roman"/>
          <w:b/>
        </w:rPr>
      </w:pPr>
      <w:r w:rsidRPr="004D6F54">
        <w:rPr>
          <w:rFonts w:ascii="Times New Roman" w:hAnsi="Times New Roman" w:cs="Times New Roman"/>
        </w:rPr>
        <w:t>- Сокольникова Н.М. Краткий словарь художественных терминов. Учебник по изобразительному искусству для 5-8 классов. - Обнинск: Титул, 2006.</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Алехин. А. Д. Когда начинается художник. – М.: Просвещение, 1994. 2. Аранова, С. В. Обучение ИЗО. – СПб.: Каро, 2004.</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3. Вагьянц, А. М. Вариации прекрасного. Западноевропейское средневековье. – М.: ТОО «Издательский и книготорговый центр АЗ», 2007.</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4. Вагьянц, А. М. Звучащее безмолвие, или Основы искусствознания. – М.: ООО «Фирма МХК», 2000;</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5. Губницкий, С. С. Декоративно-оформительские работы. – М.: Профиздат, 2001.</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6. Дмитриева, М. А. Михаил Врубель. – М.: Детская литература, 2008. </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7.О.В.Павлова.,Изобразительное искусство: 5-7классы. Терминологические диктанты, кроссворды, тесты…– Волгоград: Учитель, 2009г.;</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lastRenderedPageBreak/>
        <w:t>8.О.В.Свиридова, Изоазительное искусство: 5-8 классы. Проверочные и контрольные тесты– Волгоград: Учитель, 2009г.; . Алехин, А. Д. Изобразительное искусство. – М.: Просвещение, 2004.</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9. Кирцер, Ю. М. Рисунок, живопись. – М.: Высшая школа, 2002.</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10. Кузин, В. С. ИЗО и методика его преподавания в школе. – М.: Агар,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11. Неменский, Б. М. Искусство вокруг нас. – М.: Просвещение, 2003.</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12Неменский, Б. М. ИЗО и художественный труд: 1–8 классы. – М.: Просвещение, 2003</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13.Половников, А. О. Русь деревянная. – М.: Просвещение,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14. Ростовцев, Н. Н. Методика преподавания ИЗО в школе. М.: Агар,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15. Ростовцев, Н. Н. Академический рисунок. – М.: Просвещение, 2005</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16.Семенова, М. Древняя Русь в лицах. – М.: Просвещение,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17.Сокольникова, Н. М. Краткий словарь художественных терминов. – Обнинск: Титул,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 xml:space="preserve"> 18. Сокольникова, Н. М. Основы рисунка. Ч. 1. – Обнинск: Титул,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19. Сокольникова, Н. М. Основы композиции. Ч. 2. – Обнинск: Титул, 2008.</w:t>
      </w:r>
    </w:p>
    <w:p w:rsidR="00255A84" w:rsidRPr="004D6F54" w:rsidRDefault="00255A84" w:rsidP="00255A84">
      <w:pPr>
        <w:tabs>
          <w:tab w:val="left" w:pos="960"/>
        </w:tabs>
        <w:spacing w:after="0" w:line="240" w:lineRule="auto"/>
        <w:rPr>
          <w:rFonts w:ascii="Times New Roman" w:hAnsi="Times New Roman" w:cs="Times New Roman"/>
        </w:rPr>
      </w:pPr>
      <w:r w:rsidRPr="004D6F54">
        <w:rPr>
          <w:rFonts w:ascii="Times New Roman" w:hAnsi="Times New Roman" w:cs="Times New Roman"/>
        </w:rPr>
        <w:t>20. Сокольникова, Н. М. Основы живописи. Ч. 3. – Обнинск: Титул, 2008</w:t>
      </w: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255A84">
      <w:pPr>
        <w:tabs>
          <w:tab w:val="left" w:pos="960"/>
        </w:tabs>
        <w:spacing w:after="0" w:line="240" w:lineRule="auto"/>
        <w:rPr>
          <w:rFonts w:ascii="Times New Roman" w:hAnsi="Times New Roman" w:cs="Times New Roman"/>
        </w:rPr>
      </w:pPr>
    </w:p>
    <w:p w:rsidR="006E4CE9" w:rsidRPr="004D6F54" w:rsidRDefault="006E4CE9" w:rsidP="00255A84">
      <w:pPr>
        <w:tabs>
          <w:tab w:val="left" w:pos="960"/>
        </w:tabs>
        <w:spacing w:after="0" w:line="240" w:lineRule="auto"/>
        <w:rPr>
          <w:rFonts w:ascii="Times New Roman" w:hAnsi="Times New Roman" w:cs="Times New Roman"/>
        </w:rPr>
        <w:sectPr w:rsidR="006E4CE9" w:rsidRPr="004D6F54" w:rsidSect="006E4CE9">
          <w:type w:val="continuous"/>
          <w:pgSz w:w="11906" w:h="16838"/>
          <w:pgMar w:top="1134" w:right="1983" w:bottom="1134" w:left="1701" w:header="708" w:footer="708" w:gutter="0"/>
          <w:cols w:space="708"/>
          <w:docGrid w:linePitch="360"/>
        </w:sectPr>
      </w:pPr>
    </w:p>
    <w:p w:rsidR="006E4CE9" w:rsidRPr="004D6F54" w:rsidRDefault="006E4CE9" w:rsidP="00255A84">
      <w:pPr>
        <w:tabs>
          <w:tab w:val="left" w:pos="960"/>
        </w:tabs>
        <w:spacing w:after="0" w:line="240" w:lineRule="auto"/>
        <w:rPr>
          <w:rFonts w:ascii="Times New Roman" w:hAnsi="Times New Roman" w:cs="Times New Roman"/>
        </w:rPr>
        <w:sectPr w:rsidR="006E4CE9" w:rsidRPr="004D6F54" w:rsidSect="00114E73">
          <w:pgSz w:w="16838" w:h="11906" w:orient="landscape"/>
          <w:pgMar w:top="1983" w:right="1134" w:bottom="1701" w:left="1134" w:header="708" w:footer="708" w:gutter="0"/>
          <w:cols w:space="708"/>
          <w:docGrid w:linePitch="360"/>
        </w:sectPr>
      </w:pPr>
    </w:p>
    <w:p w:rsidR="00255A84" w:rsidRPr="004D6F54" w:rsidRDefault="00255A84" w:rsidP="00255A84">
      <w:pPr>
        <w:tabs>
          <w:tab w:val="left" w:pos="960"/>
        </w:tabs>
        <w:spacing w:after="0" w:line="240" w:lineRule="auto"/>
        <w:rPr>
          <w:rFonts w:ascii="Times New Roman" w:hAnsi="Times New Roman" w:cs="Times New Roman"/>
        </w:rPr>
      </w:pPr>
    </w:p>
    <w:tbl>
      <w:tblPr>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
        <w:gridCol w:w="1841"/>
        <w:gridCol w:w="852"/>
        <w:gridCol w:w="3257"/>
        <w:gridCol w:w="4396"/>
        <w:gridCol w:w="1860"/>
        <w:gridCol w:w="834"/>
        <w:gridCol w:w="848"/>
      </w:tblGrid>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b/>
              </w:rPr>
              <w:t xml:space="preserve">  </w:t>
            </w:r>
            <w:r w:rsidRPr="004D6F54">
              <w:rPr>
                <w:rFonts w:ascii="Times New Roman" w:hAnsi="Times New Roman" w:cs="Times New Roman"/>
              </w:rPr>
              <w:t>8</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napToGrid w:val="0"/>
              <w:spacing w:after="0" w:line="240" w:lineRule="auto"/>
              <w:rPr>
                <w:rFonts w:ascii="Times New Roman" w:hAnsi="Times New Roman" w:cs="Times New Roman"/>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9</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firstLine="10"/>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left="10" w:right="82" w:firstLine="5"/>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10</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jc w:val="center"/>
              <w:rPr>
                <w:rFonts w:ascii="Times New Roman" w:hAnsi="Times New Roman" w:cs="Times New Roman"/>
                <w:b/>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11</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jc w:val="both"/>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12</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b/>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13</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jc w:val="both"/>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14</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b/>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036BEF" w:rsidRPr="004D6F54" w:rsidRDefault="00036BEF"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15</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b/>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16</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91" w:firstLine="19"/>
              <w:rPr>
                <w:rFonts w:ascii="Times New Roman" w:hAnsi="Times New Roman" w:cs="Times New Roman"/>
                <w:bCs/>
              </w:rPr>
            </w:pPr>
            <w:r w:rsidRPr="004D6F54">
              <w:rPr>
                <w:rFonts w:ascii="Times New Roman" w:hAnsi="Times New Roman" w:cs="Times New Roman"/>
                <w:bCs/>
              </w:rPr>
              <w:t>Праздник и карна</w:t>
            </w:r>
            <w:r w:rsidRPr="004D6F54">
              <w:rPr>
                <w:rFonts w:ascii="Times New Roman" w:hAnsi="Times New Roman" w:cs="Times New Roman"/>
                <w:bCs/>
              </w:rPr>
              <w:softHyphen/>
              <w:t xml:space="preserve">вал. </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bCs/>
              </w:rPr>
              <w:t>Тема  праздника в бытовом жанре</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21"/>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о поэтической красоте повсе</w:t>
            </w:r>
            <w:r w:rsidRPr="004D6F54">
              <w:rPr>
                <w:rFonts w:ascii="Times New Roman" w:hAnsi="Times New Roman" w:cs="Times New Roman"/>
                <w:spacing w:val="-2"/>
              </w:rPr>
              <w:softHyphen/>
            </w:r>
            <w:r w:rsidRPr="004D6F54">
              <w:rPr>
                <w:rFonts w:ascii="Times New Roman" w:hAnsi="Times New Roman" w:cs="Times New Roman"/>
              </w:rPr>
              <w:t>дневности;</w:t>
            </w:r>
          </w:p>
          <w:p w:rsidR="00255A84" w:rsidRPr="004D6F54" w:rsidRDefault="00255A84" w:rsidP="006E4CE9">
            <w:pPr>
              <w:shd w:val="clear" w:color="auto" w:fill="FFFFFF"/>
              <w:tabs>
                <w:tab w:val="left" w:pos="221"/>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роли искусства в жизни чело</w:t>
            </w:r>
            <w:r w:rsidRPr="004D6F54">
              <w:rPr>
                <w:rFonts w:ascii="Times New Roman" w:hAnsi="Times New Roman" w:cs="Times New Roman"/>
                <w:spacing w:val="-2"/>
              </w:rPr>
              <w:softHyphen/>
            </w:r>
            <w:r w:rsidRPr="004D6F54">
              <w:rPr>
                <w:rFonts w:ascii="Times New Roman" w:hAnsi="Times New Roman" w:cs="Times New Roman"/>
                <w:spacing w:val="-2"/>
              </w:rPr>
              <w:br/>
            </w:r>
            <w:r w:rsidRPr="004D6F54">
              <w:rPr>
                <w:rFonts w:ascii="Times New Roman" w:hAnsi="Times New Roman" w:cs="Times New Roman"/>
              </w:rPr>
              <w:t>века;</w:t>
            </w:r>
          </w:p>
          <w:p w:rsidR="00255A84" w:rsidRPr="004D6F54" w:rsidRDefault="00255A84" w:rsidP="006E4CE9">
            <w:pPr>
              <w:shd w:val="clear" w:color="auto" w:fill="FFFFFF"/>
              <w:tabs>
                <w:tab w:val="left" w:pos="221"/>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роли художественных образов </w:t>
            </w:r>
            <w:r w:rsidRPr="004D6F54">
              <w:rPr>
                <w:rFonts w:ascii="Times New Roman" w:hAnsi="Times New Roman" w:cs="Times New Roman"/>
                <w:spacing w:val="-1"/>
              </w:rPr>
              <w:t xml:space="preserve">в понимании вечных тем жизни. </w:t>
            </w:r>
            <w:r w:rsidRPr="004D6F54">
              <w:rPr>
                <w:rFonts w:ascii="Times New Roman" w:hAnsi="Times New Roman" w:cs="Times New Roman"/>
                <w:bCs/>
                <w:spacing w:val="-1"/>
              </w:rPr>
              <w:t xml:space="preserve">Развивать </w:t>
            </w:r>
            <w:r w:rsidRPr="004D6F54">
              <w:rPr>
                <w:rFonts w:ascii="Times New Roman" w:hAnsi="Times New Roman" w:cs="Times New Roman"/>
                <w:spacing w:val="-1"/>
              </w:rPr>
              <w:t>навыки наблюда</w:t>
            </w:r>
            <w:r w:rsidRPr="004D6F54">
              <w:rPr>
                <w:rFonts w:ascii="Times New Roman" w:hAnsi="Times New Roman" w:cs="Times New Roman"/>
                <w:spacing w:val="-1"/>
              </w:rPr>
              <w:softHyphen/>
              <w:t>тельности, способности образно</w:t>
            </w:r>
            <w:r w:rsidRPr="004D6F54">
              <w:rPr>
                <w:rFonts w:ascii="Times New Roman" w:hAnsi="Times New Roman" w:cs="Times New Roman"/>
                <w:spacing w:val="-1"/>
              </w:rPr>
              <w:softHyphen/>
            </w:r>
            <w:r w:rsidRPr="004D6F54">
              <w:rPr>
                <w:rFonts w:ascii="Times New Roman" w:hAnsi="Times New Roman" w:cs="Times New Roman"/>
              </w:rPr>
              <w:t>го видения.</w:t>
            </w:r>
          </w:p>
          <w:p w:rsidR="00255A84" w:rsidRPr="004D6F54" w:rsidRDefault="00255A84" w:rsidP="006E4CE9">
            <w:pPr>
              <w:shd w:val="clear" w:color="auto" w:fill="FFFFFF"/>
              <w:spacing w:after="0" w:line="240" w:lineRule="auto"/>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Составить тест по теме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23</w:t>
            </w:r>
            <w:r w:rsidR="00255A84" w:rsidRPr="004D6F54">
              <w:rPr>
                <w:rFonts w:ascii="Times New Roman" w:eastAsia="Times New Roman" w:hAnsi="Times New Roman" w:cs="Times New Roman"/>
              </w:rPr>
              <w:t>.12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23.12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24.12</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17</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4"/>
              <w:rPr>
                <w:rFonts w:ascii="Times New Roman" w:hAnsi="Times New Roman" w:cs="Times New Roman"/>
                <w:b/>
                <w:bCs/>
                <w:spacing w:val="-3"/>
              </w:rPr>
            </w:pPr>
            <w:r w:rsidRPr="004D6F54">
              <w:rPr>
                <w:rFonts w:ascii="Times New Roman" w:hAnsi="Times New Roman" w:cs="Times New Roman"/>
                <w:b/>
                <w:bCs/>
                <w:spacing w:val="-3"/>
              </w:rPr>
              <w:t>3 четверть. Великие темы жизни.</w:t>
            </w:r>
          </w:p>
          <w:p w:rsidR="00255A84" w:rsidRPr="004D6F54" w:rsidRDefault="00255A84" w:rsidP="006E4CE9">
            <w:pPr>
              <w:shd w:val="clear" w:color="auto" w:fill="FFFFFF"/>
              <w:spacing w:after="0" w:line="240" w:lineRule="auto"/>
              <w:ind w:right="14"/>
              <w:rPr>
                <w:rFonts w:ascii="Times New Roman" w:hAnsi="Times New Roman" w:cs="Times New Roman"/>
              </w:rPr>
            </w:pPr>
            <w:r w:rsidRPr="004D6F54">
              <w:rPr>
                <w:rFonts w:ascii="Times New Roman" w:hAnsi="Times New Roman" w:cs="Times New Roman"/>
                <w:bCs/>
                <w:spacing w:val="-3"/>
              </w:rPr>
              <w:t xml:space="preserve">Исторические темы </w:t>
            </w:r>
            <w:r w:rsidRPr="004D6F54">
              <w:rPr>
                <w:rFonts w:ascii="Times New Roman" w:hAnsi="Times New Roman" w:cs="Times New Roman"/>
                <w:bCs/>
                <w:spacing w:val="-1"/>
              </w:rPr>
              <w:t xml:space="preserve">и мифологические </w:t>
            </w:r>
            <w:r w:rsidRPr="004D6F54">
              <w:rPr>
                <w:rFonts w:ascii="Times New Roman" w:hAnsi="Times New Roman" w:cs="Times New Roman"/>
                <w:bCs/>
                <w:spacing w:val="-1"/>
              </w:rPr>
              <w:lastRenderedPageBreak/>
              <w:t xml:space="preserve">темы в искусстве </w:t>
            </w:r>
            <w:r w:rsidRPr="004D6F54">
              <w:rPr>
                <w:rFonts w:ascii="Times New Roman" w:hAnsi="Times New Roman" w:cs="Times New Roman"/>
                <w:bCs/>
              </w:rPr>
              <w:t>разных эпох</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lastRenderedPageBreak/>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 xml:space="preserve">Вечные темы и великие исторические события в русском искусстве. Тема Великой Отечественной войны в станковом и монументальном искусстве; мемориальные </w:t>
            </w:r>
            <w:r w:rsidRPr="004D6F54">
              <w:rPr>
                <w:rFonts w:ascii="Times New Roman" w:hAnsi="Times New Roman" w:cs="Times New Roman"/>
              </w:rPr>
              <w:lastRenderedPageBreak/>
              <w:t>ансамбли.</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lastRenderedPageBreak/>
              <w:t>Знать:</w:t>
            </w:r>
          </w:p>
          <w:p w:rsidR="00255A84" w:rsidRPr="004D6F54" w:rsidRDefault="00255A84" w:rsidP="006E4CE9">
            <w:pPr>
              <w:shd w:val="clear" w:color="auto" w:fill="FFFFFF"/>
              <w:tabs>
                <w:tab w:val="left" w:pos="216"/>
              </w:tabs>
              <w:spacing w:after="0" w:line="240" w:lineRule="auto"/>
              <w:ind w:firstLine="5"/>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о роли искусства в создании</w:t>
            </w:r>
            <w:r w:rsidRPr="004D6F54">
              <w:rPr>
                <w:rFonts w:ascii="Times New Roman" w:hAnsi="Times New Roman" w:cs="Times New Roman"/>
              </w:rPr>
              <w:br/>
            </w:r>
            <w:r w:rsidRPr="004D6F54">
              <w:rPr>
                <w:rFonts w:ascii="Times New Roman" w:hAnsi="Times New Roman" w:cs="Times New Roman"/>
                <w:spacing w:val="-3"/>
              </w:rPr>
              <w:t>памятников, посвященных исто</w:t>
            </w:r>
            <w:r w:rsidRPr="004D6F54">
              <w:rPr>
                <w:rFonts w:ascii="Times New Roman" w:hAnsi="Times New Roman" w:cs="Times New Roman"/>
                <w:spacing w:val="-3"/>
              </w:rPr>
              <w:softHyphen/>
            </w:r>
            <w:r w:rsidRPr="004D6F54">
              <w:rPr>
                <w:rFonts w:ascii="Times New Roman" w:hAnsi="Times New Roman" w:cs="Times New Roman"/>
              </w:rPr>
              <w:t>рическим событиям;</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роли конструктивного изобра</w:t>
            </w:r>
            <w:r w:rsidRPr="004D6F54">
              <w:rPr>
                <w:rFonts w:ascii="Times New Roman" w:hAnsi="Times New Roman" w:cs="Times New Roman"/>
                <w:spacing w:val="-2"/>
              </w:rPr>
              <w:softHyphen/>
            </w:r>
            <w:r w:rsidRPr="004D6F54">
              <w:rPr>
                <w:rFonts w:ascii="Times New Roman" w:hAnsi="Times New Roman" w:cs="Times New Roman"/>
                <w:spacing w:val="-1"/>
              </w:rPr>
              <w:t>зительного и декоративного на</w:t>
            </w:r>
            <w:r w:rsidRPr="004D6F54">
              <w:rPr>
                <w:rFonts w:ascii="Times New Roman" w:hAnsi="Times New Roman" w:cs="Times New Roman"/>
                <w:spacing w:val="-1"/>
              </w:rPr>
              <w:softHyphen/>
            </w:r>
            <w:r w:rsidRPr="004D6F54">
              <w:rPr>
                <w:rFonts w:ascii="Times New Roman" w:hAnsi="Times New Roman" w:cs="Times New Roman"/>
              </w:rPr>
              <w:t>чал в живописи, графике,</w:t>
            </w:r>
            <w:r w:rsidRPr="004D6F54">
              <w:rPr>
                <w:rFonts w:ascii="Times New Roman" w:hAnsi="Times New Roman" w:cs="Times New Roman"/>
              </w:rPr>
              <w:br/>
            </w:r>
            <w:r w:rsidRPr="004D6F54">
              <w:rPr>
                <w:rFonts w:ascii="Times New Roman" w:hAnsi="Times New Roman" w:cs="Times New Roman"/>
              </w:rPr>
              <w:lastRenderedPageBreak/>
              <w:t>скульптуре;</w:t>
            </w:r>
          </w:p>
          <w:p w:rsidR="00255A84" w:rsidRPr="004D6F54" w:rsidRDefault="00255A84" w:rsidP="006E4CE9">
            <w:pPr>
              <w:shd w:val="clear" w:color="auto" w:fill="FFFFFF"/>
              <w:spacing w:after="0" w:line="240" w:lineRule="auto"/>
              <w:ind w:right="3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1"/>
              </w:rPr>
              <w:t>о поэтическом претворении</w:t>
            </w:r>
            <w:r w:rsidRPr="004D6F54">
              <w:rPr>
                <w:rFonts w:ascii="Times New Roman" w:hAnsi="Times New Roman" w:cs="Times New Roman"/>
                <w:spacing w:val="-1"/>
              </w:rPr>
              <w:br/>
              <w:t>реальности во всех жанрах изо</w:t>
            </w:r>
            <w:r w:rsidRPr="004D6F54">
              <w:rPr>
                <w:rFonts w:ascii="Times New Roman" w:hAnsi="Times New Roman" w:cs="Times New Roman"/>
              </w:rPr>
              <w:t>бразительного искусства</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Поиск исторического материала об искусстве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13</w:t>
            </w:r>
            <w:r w:rsidR="00255A84" w:rsidRPr="004D6F54">
              <w:rPr>
                <w:rFonts w:ascii="Times New Roman" w:eastAsia="Times New Roman" w:hAnsi="Times New Roman" w:cs="Times New Roman"/>
              </w:rPr>
              <w:t>.01.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13.01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14.01</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18</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01"/>
              <w:rPr>
                <w:rFonts w:ascii="Times New Roman" w:hAnsi="Times New Roman" w:cs="Times New Roman"/>
              </w:rPr>
            </w:pPr>
            <w:r w:rsidRPr="004D6F54">
              <w:rPr>
                <w:rFonts w:ascii="Times New Roman" w:hAnsi="Times New Roman" w:cs="Times New Roman"/>
                <w:bCs/>
                <w:spacing w:val="-3"/>
              </w:rPr>
              <w:t>Тематическая кар</w:t>
            </w:r>
            <w:r w:rsidRPr="004D6F54">
              <w:rPr>
                <w:rFonts w:ascii="Times New Roman" w:hAnsi="Times New Roman" w:cs="Times New Roman"/>
                <w:bCs/>
                <w:spacing w:val="-3"/>
              </w:rPr>
              <w:softHyphen/>
            </w:r>
            <w:r w:rsidRPr="004D6F54">
              <w:rPr>
                <w:rFonts w:ascii="Times New Roman" w:hAnsi="Times New Roman" w:cs="Times New Roman"/>
                <w:bCs/>
                <w:spacing w:val="-1"/>
              </w:rPr>
              <w:t>тина в русском ис</w:t>
            </w:r>
            <w:r w:rsidRPr="004D6F54">
              <w:rPr>
                <w:rFonts w:ascii="Times New Roman" w:hAnsi="Times New Roman" w:cs="Times New Roman"/>
                <w:bCs/>
                <w:spacing w:val="-1"/>
              </w:rPr>
              <w:softHyphen/>
              <w:t xml:space="preserve">кусстве </w:t>
            </w:r>
            <w:r w:rsidRPr="004D6F54">
              <w:rPr>
                <w:rFonts w:ascii="Times New Roman" w:hAnsi="Times New Roman" w:cs="Times New Roman"/>
                <w:bCs/>
                <w:spacing w:val="-1"/>
                <w:lang w:val="en-US"/>
              </w:rPr>
              <w:t>XIX</w:t>
            </w:r>
            <w:r w:rsidRPr="004D6F54">
              <w:rPr>
                <w:rFonts w:ascii="Times New Roman" w:hAnsi="Times New Roman" w:cs="Times New Roman"/>
                <w:bCs/>
                <w:spacing w:val="-1"/>
              </w:rPr>
              <w:t xml:space="preserve"> века</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jc w:val="center"/>
              <w:rPr>
                <w:rFonts w:ascii="Times New Roman" w:hAnsi="Times New Roman" w:cs="Times New Roman"/>
                <w:b/>
              </w:rPr>
            </w:pPr>
            <w:r w:rsidRPr="004D6F54">
              <w:rPr>
                <w:rFonts w:ascii="Times New Roman" w:hAnsi="Times New Roman" w:cs="Times New Roman"/>
                <w:b/>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before="235" w:after="0" w:line="240" w:lineRule="auto"/>
              <w:rPr>
                <w:rFonts w:ascii="Times New Roman" w:hAnsi="Times New Roman" w:cs="Times New Roman"/>
                <w:i/>
                <w:iCs/>
              </w:rPr>
            </w:pPr>
            <w:r w:rsidRPr="004D6F54">
              <w:rPr>
                <w:rFonts w:ascii="Times New Roman" w:hAnsi="Times New Roman" w:cs="Times New Roman"/>
              </w:rPr>
              <w:t>Художественная культура Древней Руси,</w:t>
            </w:r>
            <w:r w:rsidRPr="004D6F54">
              <w:rPr>
                <w:rFonts w:ascii="Times New Roman" w:hAnsi="Times New Roman" w:cs="Times New Roman"/>
                <w:i/>
                <w:iCs/>
              </w:rPr>
              <w:t xml:space="preserve"> ее символичность, обращенность к внутреннему миру человека.</w:t>
            </w:r>
          </w:p>
          <w:p w:rsidR="00255A84" w:rsidRPr="004D6F54" w:rsidRDefault="00255A84" w:rsidP="006E4CE9">
            <w:pPr>
              <w:shd w:val="clear" w:color="auto" w:fill="FFFFFF"/>
              <w:spacing w:before="235" w:after="0" w:line="240" w:lineRule="auto"/>
              <w:rPr>
                <w:rFonts w:ascii="Times New Roman" w:hAnsi="Times New Roman" w:cs="Times New Roman"/>
              </w:rPr>
            </w:pPr>
            <w:r w:rsidRPr="004D6F54">
              <w:rPr>
                <w:rFonts w:ascii="Times New Roman" w:hAnsi="Times New Roman" w:cs="Times New Roman"/>
              </w:rPr>
              <w:t>.Красота и своеобразие архитектуры и живописи Древней Руси. Живопись, графика, скульптура и архитектура России XVIII - XX вв.</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bCs/>
              </w:rPr>
              <w:t>Уметь:</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чутко, активно и эмоционально</w:t>
            </w:r>
            <w:r w:rsidRPr="004D6F54">
              <w:rPr>
                <w:rFonts w:ascii="Times New Roman" w:hAnsi="Times New Roman" w:cs="Times New Roman"/>
                <w:spacing w:val="-3"/>
              </w:rPr>
              <w:br/>
            </w:r>
            <w:r w:rsidRPr="004D6F54">
              <w:rPr>
                <w:rFonts w:ascii="Times New Roman" w:hAnsi="Times New Roman" w:cs="Times New Roman"/>
                <w:spacing w:val="-1"/>
              </w:rPr>
              <w:t>воспринимать реальность;</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соотносить собственные пере</w:t>
            </w:r>
            <w:r w:rsidRPr="004D6F54">
              <w:rPr>
                <w:rFonts w:ascii="Times New Roman" w:hAnsi="Times New Roman" w:cs="Times New Roman"/>
                <w:spacing w:val="-3"/>
              </w:rPr>
              <w:softHyphen/>
            </w:r>
            <w:r w:rsidRPr="004D6F54">
              <w:rPr>
                <w:rFonts w:ascii="Times New Roman" w:hAnsi="Times New Roman" w:cs="Times New Roman"/>
                <w:spacing w:val="-1"/>
              </w:rPr>
              <w:t>живания с содержанием произ</w:t>
            </w:r>
            <w:r w:rsidRPr="004D6F54">
              <w:rPr>
                <w:rFonts w:ascii="Times New Roman" w:hAnsi="Times New Roman" w:cs="Times New Roman"/>
                <w:spacing w:val="-1"/>
              </w:rPr>
              <w:softHyphen/>
              <w:t>ведений изобразительного ис</w:t>
            </w:r>
            <w:r w:rsidRPr="004D6F54">
              <w:rPr>
                <w:rFonts w:ascii="Times New Roman" w:hAnsi="Times New Roman" w:cs="Times New Roman"/>
                <w:spacing w:val="-1"/>
              </w:rPr>
              <w:softHyphen/>
              <w:t>кусства, сравнивать произведе</w:t>
            </w:r>
            <w:r w:rsidRPr="004D6F54">
              <w:rPr>
                <w:rFonts w:ascii="Times New Roman" w:hAnsi="Times New Roman" w:cs="Times New Roman"/>
                <w:spacing w:val="-1"/>
              </w:rPr>
              <w:softHyphen/>
            </w:r>
            <w:r w:rsidRPr="004D6F54">
              <w:rPr>
                <w:rFonts w:ascii="Times New Roman" w:hAnsi="Times New Roman" w:cs="Times New Roman"/>
              </w:rPr>
              <w:t>ния, делать выводы</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Подобрать иллюстрации по теме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20</w:t>
            </w:r>
            <w:r w:rsidR="00255A84" w:rsidRPr="004D6F54">
              <w:rPr>
                <w:rFonts w:ascii="Times New Roman" w:eastAsia="Times New Roman" w:hAnsi="Times New Roman" w:cs="Times New Roman"/>
              </w:rPr>
              <w:t>.01.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20.01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21.01</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19</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211"/>
              <w:rPr>
                <w:rFonts w:ascii="Times New Roman" w:hAnsi="Times New Roman" w:cs="Times New Roman"/>
              </w:rPr>
            </w:pPr>
            <w:r w:rsidRPr="004D6F54">
              <w:rPr>
                <w:rFonts w:ascii="Times New Roman" w:hAnsi="Times New Roman" w:cs="Times New Roman"/>
                <w:bCs/>
                <w:spacing w:val="-1"/>
              </w:rPr>
              <w:t xml:space="preserve">Процесс работы </w:t>
            </w:r>
            <w:r w:rsidRPr="004D6F54">
              <w:rPr>
                <w:rFonts w:ascii="Times New Roman" w:hAnsi="Times New Roman" w:cs="Times New Roman"/>
                <w:bCs/>
                <w:spacing w:val="-3"/>
              </w:rPr>
              <w:t xml:space="preserve">над тематической </w:t>
            </w:r>
            <w:r w:rsidRPr="004D6F54">
              <w:rPr>
                <w:rFonts w:ascii="Times New Roman" w:hAnsi="Times New Roman" w:cs="Times New Roman"/>
                <w:bCs/>
              </w:rPr>
              <w:t>картиной</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16"/>
              </w:tabs>
              <w:spacing w:after="0" w:line="240" w:lineRule="auto"/>
              <w:ind w:firstLine="5"/>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о роли искусства в создании </w:t>
            </w:r>
            <w:r w:rsidRPr="004D6F54">
              <w:rPr>
                <w:rFonts w:ascii="Times New Roman" w:hAnsi="Times New Roman" w:cs="Times New Roman"/>
                <w:spacing w:val="-3"/>
              </w:rPr>
              <w:t>памятников, посвященных исто</w:t>
            </w:r>
            <w:r w:rsidRPr="004D6F54">
              <w:rPr>
                <w:rFonts w:ascii="Times New Roman" w:hAnsi="Times New Roman" w:cs="Times New Roman"/>
                <w:spacing w:val="-3"/>
              </w:rPr>
              <w:softHyphen/>
            </w:r>
            <w:r w:rsidRPr="004D6F54">
              <w:rPr>
                <w:rFonts w:ascii="Times New Roman" w:hAnsi="Times New Roman" w:cs="Times New Roman"/>
              </w:rPr>
              <w:t>рическим событиям;</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роли конструктивного изобра</w:t>
            </w:r>
            <w:r w:rsidRPr="004D6F54">
              <w:rPr>
                <w:rFonts w:ascii="Times New Roman" w:hAnsi="Times New Roman" w:cs="Times New Roman"/>
                <w:spacing w:val="-2"/>
              </w:rPr>
              <w:softHyphen/>
            </w:r>
            <w:r w:rsidRPr="004D6F54">
              <w:rPr>
                <w:rFonts w:ascii="Times New Roman" w:hAnsi="Times New Roman" w:cs="Times New Roman"/>
                <w:spacing w:val="-1"/>
              </w:rPr>
              <w:t>зительного и декоративного на</w:t>
            </w:r>
            <w:r w:rsidRPr="004D6F54">
              <w:rPr>
                <w:rFonts w:ascii="Times New Roman" w:hAnsi="Times New Roman" w:cs="Times New Roman"/>
                <w:spacing w:val="-1"/>
              </w:rPr>
              <w:softHyphen/>
            </w:r>
            <w:r w:rsidRPr="004D6F54">
              <w:rPr>
                <w:rFonts w:ascii="Times New Roman" w:hAnsi="Times New Roman" w:cs="Times New Roman"/>
              </w:rPr>
              <w:t>чал в живописи, графике,</w:t>
            </w:r>
            <w:r w:rsidRPr="004D6F54">
              <w:rPr>
                <w:rFonts w:ascii="Times New Roman" w:hAnsi="Times New Roman" w:cs="Times New Roman"/>
              </w:rPr>
              <w:br/>
              <w:t>скульптуре;</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1"/>
              </w:rPr>
              <w:t>о поэтическом претворении</w:t>
            </w:r>
            <w:r w:rsidRPr="004D6F54">
              <w:rPr>
                <w:rFonts w:ascii="Times New Roman" w:hAnsi="Times New Roman" w:cs="Times New Roman"/>
                <w:spacing w:val="-1"/>
              </w:rPr>
              <w:br/>
              <w:t>реальности во всех жанрах изо</w:t>
            </w:r>
            <w:r w:rsidRPr="004D6F54">
              <w:rPr>
                <w:rFonts w:ascii="Times New Roman" w:hAnsi="Times New Roman" w:cs="Times New Roman"/>
              </w:rPr>
              <w:t>бразительного искусства.</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39"/>
              <w:rPr>
                <w:rFonts w:ascii="Times New Roman" w:hAnsi="Times New Roman" w:cs="Times New Roman"/>
                <w:spacing w:val="-9"/>
              </w:rPr>
            </w:pPr>
            <w:r w:rsidRPr="004D6F54">
              <w:rPr>
                <w:rFonts w:ascii="Times New Roman" w:hAnsi="Times New Roman" w:cs="Times New Roman"/>
              </w:rPr>
              <w:t xml:space="preserve">Принести репродукции </w:t>
            </w:r>
            <w:r w:rsidRPr="004D6F54">
              <w:rPr>
                <w:rFonts w:ascii="Times New Roman" w:hAnsi="Times New Roman" w:cs="Times New Roman"/>
                <w:spacing w:val="-9"/>
              </w:rPr>
              <w:t>Репина,, Сурикова, Брюллова</w:t>
            </w:r>
          </w:p>
          <w:p w:rsidR="00255A84" w:rsidRPr="004D6F54" w:rsidRDefault="00255A84" w:rsidP="006E4CE9">
            <w:pPr>
              <w:spacing w:after="0" w:line="240" w:lineRule="auto"/>
              <w:rPr>
                <w:rFonts w:ascii="Times New Roman" w:hAnsi="Times New Roman" w:cs="Times New Roman"/>
              </w:rPr>
            </w:pP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27</w:t>
            </w:r>
            <w:r w:rsidR="00255A84" w:rsidRPr="004D6F54">
              <w:rPr>
                <w:rFonts w:ascii="Times New Roman" w:eastAsia="Times New Roman" w:hAnsi="Times New Roman" w:cs="Times New Roman"/>
              </w:rPr>
              <w:t>.01.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27.01</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28.01</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20</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10"/>
              <w:rPr>
                <w:rFonts w:ascii="Times New Roman" w:hAnsi="Times New Roman" w:cs="Times New Roman"/>
              </w:rPr>
            </w:pPr>
            <w:r w:rsidRPr="004D6F54">
              <w:rPr>
                <w:rFonts w:ascii="Times New Roman" w:hAnsi="Times New Roman" w:cs="Times New Roman"/>
                <w:bCs/>
                <w:spacing w:val="-1"/>
              </w:rPr>
              <w:t xml:space="preserve">Библейские темы </w:t>
            </w:r>
            <w:r w:rsidRPr="004D6F54">
              <w:rPr>
                <w:rFonts w:ascii="Times New Roman" w:hAnsi="Times New Roman" w:cs="Times New Roman"/>
                <w:bCs/>
                <w:spacing w:val="-3"/>
              </w:rPr>
              <w:t xml:space="preserve">в изобразительном </w:t>
            </w:r>
            <w:r w:rsidRPr="004D6F54">
              <w:rPr>
                <w:rFonts w:ascii="Times New Roman" w:hAnsi="Times New Roman" w:cs="Times New Roman"/>
                <w:bCs/>
              </w:rPr>
              <w:t>искусстве</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16"/>
              </w:tabs>
              <w:spacing w:after="0" w:line="240" w:lineRule="auto"/>
              <w:ind w:firstLine="5"/>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 xml:space="preserve">о роли искусства в создании </w:t>
            </w:r>
            <w:r w:rsidRPr="004D6F54">
              <w:rPr>
                <w:rFonts w:ascii="Times New Roman" w:hAnsi="Times New Roman" w:cs="Times New Roman"/>
                <w:spacing w:val="-3"/>
              </w:rPr>
              <w:t>памятников, посвященных исто</w:t>
            </w:r>
            <w:r w:rsidRPr="004D6F54">
              <w:rPr>
                <w:rFonts w:ascii="Times New Roman" w:hAnsi="Times New Roman" w:cs="Times New Roman"/>
                <w:spacing w:val="-3"/>
              </w:rPr>
              <w:softHyphen/>
            </w:r>
            <w:r w:rsidRPr="004D6F54">
              <w:rPr>
                <w:rFonts w:ascii="Times New Roman" w:hAnsi="Times New Roman" w:cs="Times New Roman"/>
              </w:rPr>
              <w:t>рическим событиям;</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роли конструктивного изобра</w:t>
            </w:r>
            <w:r w:rsidRPr="004D6F54">
              <w:rPr>
                <w:rFonts w:ascii="Times New Roman" w:hAnsi="Times New Roman" w:cs="Times New Roman"/>
                <w:spacing w:val="-2"/>
              </w:rPr>
              <w:softHyphen/>
            </w:r>
            <w:r w:rsidRPr="004D6F54">
              <w:rPr>
                <w:rFonts w:ascii="Times New Roman" w:hAnsi="Times New Roman" w:cs="Times New Roman"/>
                <w:spacing w:val="-1"/>
              </w:rPr>
              <w:t>зительного и декоративного на</w:t>
            </w:r>
            <w:r w:rsidRPr="004D6F54">
              <w:rPr>
                <w:rFonts w:ascii="Times New Roman" w:hAnsi="Times New Roman" w:cs="Times New Roman"/>
                <w:spacing w:val="-1"/>
              </w:rPr>
              <w:softHyphen/>
            </w:r>
            <w:r w:rsidRPr="004D6F54">
              <w:rPr>
                <w:rFonts w:ascii="Times New Roman" w:hAnsi="Times New Roman" w:cs="Times New Roman"/>
              </w:rPr>
              <w:t>чал в живописи, графике,</w:t>
            </w:r>
            <w:r w:rsidRPr="004D6F54">
              <w:rPr>
                <w:rFonts w:ascii="Times New Roman" w:hAnsi="Times New Roman" w:cs="Times New Roman"/>
              </w:rPr>
              <w:br/>
              <w:t>скульптуре;</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w:t>
            </w:r>
            <w:r w:rsidRPr="004D6F54">
              <w:rPr>
                <w:rFonts w:ascii="Times New Roman" w:hAnsi="Times New Roman" w:cs="Times New Roman"/>
                <w:spacing w:val="-1"/>
              </w:rPr>
              <w:t>о поэтическом претворении</w:t>
            </w:r>
            <w:r w:rsidRPr="004D6F54">
              <w:rPr>
                <w:rFonts w:ascii="Times New Roman" w:hAnsi="Times New Roman" w:cs="Times New Roman"/>
                <w:spacing w:val="-1"/>
              </w:rPr>
              <w:br/>
              <w:t>реальности во всех жанрах изо</w:t>
            </w:r>
            <w:r w:rsidRPr="004D6F54">
              <w:rPr>
                <w:rFonts w:ascii="Times New Roman" w:hAnsi="Times New Roman" w:cs="Times New Roman"/>
              </w:rPr>
              <w:t>бразительного искусства.</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Подготовить библейские притчи</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3</w:t>
            </w:r>
            <w:r w:rsidR="00255A84" w:rsidRPr="004D6F54">
              <w:rPr>
                <w:rFonts w:ascii="Times New Roman" w:eastAsia="Times New Roman" w:hAnsi="Times New Roman" w:cs="Times New Roman"/>
              </w:rPr>
              <w:t>.02.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3.02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4.02</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21</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10"/>
              <w:rPr>
                <w:rFonts w:ascii="Times New Roman" w:hAnsi="Times New Roman" w:cs="Times New Roman"/>
                <w:bCs/>
                <w:spacing w:val="-1"/>
              </w:rPr>
            </w:pPr>
            <w:r w:rsidRPr="004D6F54">
              <w:rPr>
                <w:rFonts w:ascii="Times New Roman" w:hAnsi="Times New Roman" w:cs="Times New Roman"/>
                <w:bCs/>
                <w:spacing w:val="-1"/>
              </w:rPr>
              <w:t xml:space="preserve">Библейские темы </w:t>
            </w:r>
            <w:r w:rsidRPr="004D6F54">
              <w:rPr>
                <w:rFonts w:ascii="Times New Roman" w:hAnsi="Times New Roman" w:cs="Times New Roman"/>
                <w:bCs/>
                <w:spacing w:val="-3"/>
              </w:rPr>
              <w:t xml:space="preserve">в изобразительном </w:t>
            </w:r>
            <w:r w:rsidRPr="004D6F54">
              <w:rPr>
                <w:rFonts w:ascii="Times New Roman" w:hAnsi="Times New Roman" w:cs="Times New Roman"/>
                <w:bCs/>
              </w:rPr>
              <w:t>искусстве</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bCs/>
              </w:rPr>
              <w:t>Уметь:</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3"/>
              </w:rPr>
              <w:t>активно и эмоционально</w:t>
            </w:r>
            <w:r w:rsidRPr="004D6F54">
              <w:rPr>
                <w:rFonts w:ascii="Times New Roman" w:hAnsi="Times New Roman" w:cs="Times New Roman"/>
                <w:spacing w:val="-3"/>
              </w:rPr>
              <w:br/>
            </w:r>
            <w:r w:rsidRPr="004D6F54">
              <w:rPr>
                <w:rFonts w:ascii="Times New Roman" w:hAnsi="Times New Roman" w:cs="Times New Roman"/>
                <w:spacing w:val="-1"/>
              </w:rPr>
              <w:t>воспринимать реальность;</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3"/>
              </w:rPr>
              <w:t>соотносить собственные пере</w:t>
            </w:r>
            <w:r w:rsidRPr="004D6F54">
              <w:rPr>
                <w:rFonts w:ascii="Times New Roman" w:hAnsi="Times New Roman" w:cs="Times New Roman"/>
                <w:spacing w:val="-3"/>
              </w:rPr>
              <w:softHyphen/>
            </w:r>
            <w:r w:rsidRPr="004D6F54">
              <w:rPr>
                <w:rFonts w:ascii="Times New Roman" w:hAnsi="Times New Roman" w:cs="Times New Roman"/>
                <w:spacing w:val="-1"/>
              </w:rPr>
              <w:t>живания с содержанием произ</w:t>
            </w:r>
            <w:r w:rsidRPr="004D6F54">
              <w:rPr>
                <w:rFonts w:ascii="Times New Roman" w:hAnsi="Times New Roman" w:cs="Times New Roman"/>
                <w:spacing w:val="-1"/>
              </w:rPr>
              <w:softHyphen/>
              <w:t>ведений изобразительного ис</w:t>
            </w:r>
            <w:r w:rsidRPr="004D6F54">
              <w:rPr>
                <w:rFonts w:ascii="Times New Roman" w:hAnsi="Times New Roman" w:cs="Times New Roman"/>
                <w:spacing w:val="-1"/>
              </w:rPr>
              <w:softHyphen/>
              <w:t>кусства, сравнивать произведе</w:t>
            </w:r>
            <w:r w:rsidRPr="004D6F54">
              <w:rPr>
                <w:rFonts w:ascii="Times New Roman" w:hAnsi="Times New Roman" w:cs="Times New Roman"/>
                <w:spacing w:val="-1"/>
              </w:rPr>
              <w:softHyphen/>
            </w:r>
            <w:r w:rsidRPr="004D6F54">
              <w:rPr>
                <w:rFonts w:ascii="Times New Roman" w:hAnsi="Times New Roman" w:cs="Times New Roman"/>
              </w:rPr>
              <w:t>ния, делать выводы</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Принести иллюстрации по творчеству Иванова</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10</w:t>
            </w:r>
            <w:r w:rsidR="00255A84" w:rsidRPr="004D6F54">
              <w:rPr>
                <w:rFonts w:ascii="Times New Roman" w:eastAsia="Times New Roman" w:hAnsi="Times New Roman" w:cs="Times New Roman"/>
              </w:rPr>
              <w:t>.02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10.02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11.02</w:t>
            </w:r>
          </w:p>
          <w:p w:rsidR="00255A84" w:rsidRPr="004D6F54" w:rsidRDefault="00255A84" w:rsidP="006E4CE9">
            <w:pPr>
              <w:spacing w:after="0" w:line="240" w:lineRule="auto"/>
              <w:rPr>
                <w:rFonts w:ascii="Times New Roman" w:eastAsia="Times New Roman" w:hAnsi="Times New Roman" w:cs="Times New Roman"/>
              </w:rPr>
            </w:pP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1455"/>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22</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97"/>
              <w:rPr>
                <w:rFonts w:ascii="Times New Roman" w:hAnsi="Times New Roman" w:cs="Times New Roman"/>
              </w:rPr>
            </w:pPr>
            <w:r w:rsidRPr="004D6F54">
              <w:rPr>
                <w:rFonts w:ascii="Times New Roman" w:hAnsi="Times New Roman" w:cs="Times New Roman"/>
                <w:spacing w:val="-1"/>
              </w:rPr>
              <w:t xml:space="preserve">Монументальная </w:t>
            </w:r>
            <w:r w:rsidRPr="004D6F54">
              <w:rPr>
                <w:rFonts w:ascii="Times New Roman" w:hAnsi="Times New Roman" w:cs="Times New Roman"/>
                <w:spacing w:val="-2"/>
              </w:rPr>
              <w:t xml:space="preserve">скульптура и образ </w:t>
            </w:r>
            <w:r w:rsidRPr="004D6F54">
              <w:rPr>
                <w:rFonts w:ascii="Times New Roman" w:hAnsi="Times New Roman" w:cs="Times New Roman"/>
              </w:rPr>
              <w:t>истории народа</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bCs/>
              </w:rPr>
              <w:t>Уметь:</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чутко, активно и эмоционально</w:t>
            </w:r>
            <w:r w:rsidRPr="004D6F54">
              <w:rPr>
                <w:rFonts w:ascii="Times New Roman" w:hAnsi="Times New Roman" w:cs="Times New Roman"/>
                <w:spacing w:val="-3"/>
              </w:rPr>
              <w:br/>
            </w:r>
            <w:r w:rsidRPr="004D6F54">
              <w:rPr>
                <w:rFonts w:ascii="Times New Roman" w:hAnsi="Times New Roman" w:cs="Times New Roman"/>
                <w:spacing w:val="-1"/>
              </w:rPr>
              <w:t>воспринимать реальность;</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3"/>
              </w:rPr>
              <w:t>соотносить собственные пере</w:t>
            </w:r>
            <w:r w:rsidRPr="004D6F54">
              <w:rPr>
                <w:rFonts w:ascii="Times New Roman" w:hAnsi="Times New Roman" w:cs="Times New Roman"/>
                <w:spacing w:val="-3"/>
              </w:rPr>
              <w:softHyphen/>
            </w:r>
            <w:r w:rsidRPr="004D6F54">
              <w:rPr>
                <w:rFonts w:ascii="Times New Roman" w:hAnsi="Times New Roman" w:cs="Times New Roman"/>
                <w:spacing w:val="-1"/>
              </w:rPr>
              <w:t>живания с содержанием произ</w:t>
            </w:r>
            <w:r w:rsidRPr="004D6F54">
              <w:rPr>
                <w:rFonts w:ascii="Times New Roman" w:hAnsi="Times New Roman" w:cs="Times New Roman"/>
                <w:spacing w:val="-1"/>
              </w:rPr>
              <w:softHyphen/>
              <w:t>ведений изобразительного ис</w:t>
            </w:r>
            <w:r w:rsidRPr="004D6F54">
              <w:rPr>
                <w:rFonts w:ascii="Times New Roman" w:hAnsi="Times New Roman" w:cs="Times New Roman"/>
                <w:spacing w:val="-1"/>
              </w:rPr>
              <w:softHyphen/>
              <w:t>кусства, сравнивать произведе</w:t>
            </w:r>
            <w:r w:rsidRPr="004D6F54">
              <w:rPr>
                <w:rFonts w:ascii="Times New Roman" w:hAnsi="Times New Roman" w:cs="Times New Roman"/>
                <w:spacing w:val="-1"/>
              </w:rPr>
              <w:softHyphen/>
            </w:r>
            <w:r w:rsidRPr="004D6F54">
              <w:rPr>
                <w:rFonts w:ascii="Times New Roman" w:hAnsi="Times New Roman" w:cs="Times New Roman"/>
              </w:rPr>
              <w:t>ния, делать выводы</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Завершить эскиз по теме урока</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17</w:t>
            </w:r>
            <w:r w:rsidR="00255A84" w:rsidRPr="004D6F54">
              <w:rPr>
                <w:rFonts w:ascii="Times New Roman" w:eastAsia="Times New Roman" w:hAnsi="Times New Roman" w:cs="Times New Roman"/>
              </w:rPr>
              <w:t>.02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17.02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18.02</w:t>
            </w:r>
          </w:p>
          <w:p w:rsidR="00255A84" w:rsidRPr="004D6F54" w:rsidRDefault="00255A84"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83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23</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97"/>
              <w:rPr>
                <w:rFonts w:ascii="Times New Roman" w:hAnsi="Times New Roman" w:cs="Times New Roman"/>
                <w:spacing w:val="-1"/>
              </w:rPr>
            </w:pPr>
            <w:r w:rsidRPr="004D6F54">
              <w:rPr>
                <w:rFonts w:ascii="Times New Roman" w:hAnsi="Times New Roman" w:cs="Times New Roman"/>
                <w:spacing w:val="-1"/>
              </w:rPr>
              <w:t xml:space="preserve">Монументальная </w:t>
            </w:r>
            <w:r w:rsidRPr="004D6F54">
              <w:rPr>
                <w:rFonts w:ascii="Times New Roman" w:hAnsi="Times New Roman" w:cs="Times New Roman"/>
                <w:spacing w:val="-2"/>
              </w:rPr>
              <w:t xml:space="preserve">скульптура и образ </w:t>
            </w:r>
            <w:r w:rsidRPr="004D6F54">
              <w:rPr>
                <w:rFonts w:ascii="Times New Roman" w:hAnsi="Times New Roman" w:cs="Times New Roman"/>
              </w:rPr>
              <w:t>истории народа</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bCs/>
              </w:rPr>
              <w:t>Уметь:</w:t>
            </w:r>
          </w:p>
          <w:p w:rsidR="00255A84" w:rsidRPr="004D6F54" w:rsidRDefault="00255A84" w:rsidP="006E4CE9">
            <w:pPr>
              <w:shd w:val="clear" w:color="auto" w:fill="FFFFFF"/>
              <w:tabs>
                <w:tab w:val="left" w:pos="216"/>
              </w:tabs>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чутко, активно и эмоционально</w:t>
            </w:r>
            <w:r w:rsidRPr="004D6F54">
              <w:rPr>
                <w:rFonts w:ascii="Times New Roman" w:hAnsi="Times New Roman" w:cs="Times New Roman"/>
                <w:spacing w:val="-3"/>
              </w:rPr>
              <w:br/>
            </w:r>
            <w:r w:rsidRPr="004D6F54">
              <w:rPr>
                <w:rFonts w:ascii="Times New Roman" w:hAnsi="Times New Roman" w:cs="Times New Roman"/>
                <w:spacing w:val="-1"/>
              </w:rPr>
              <w:t>воспринимать реальность;</w:t>
            </w: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spacing w:val="-3"/>
              </w:rPr>
              <w:t>соотносить собственные пере</w:t>
            </w:r>
            <w:r w:rsidRPr="004D6F54">
              <w:rPr>
                <w:rFonts w:ascii="Times New Roman" w:hAnsi="Times New Roman" w:cs="Times New Roman"/>
                <w:spacing w:val="-3"/>
              </w:rPr>
              <w:softHyphen/>
            </w:r>
            <w:r w:rsidRPr="004D6F54">
              <w:rPr>
                <w:rFonts w:ascii="Times New Roman" w:hAnsi="Times New Roman" w:cs="Times New Roman"/>
                <w:spacing w:val="-1"/>
              </w:rPr>
              <w:t>живания с содержанием произ</w:t>
            </w:r>
            <w:r w:rsidRPr="004D6F54">
              <w:rPr>
                <w:rFonts w:ascii="Times New Roman" w:hAnsi="Times New Roman" w:cs="Times New Roman"/>
                <w:spacing w:val="-1"/>
              </w:rPr>
              <w:softHyphen/>
              <w:t>ведений изобразительного ис</w:t>
            </w:r>
            <w:r w:rsidRPr="004D6F54">
              <w:rPr>
                <w:rFonts w:ascii="Times New Roman" w:hAnsi="Times New Roman" w:cs="Times New Roman"/>
                <w:spacing w:val="-1"/>
              </w:rPr>
              <w:softHyphen/>
              <w:t>кусства, сравнивать произведе</w:t>
            </w:r>
            <w:r w:rsidRPr="004D6F54">
              <w:rPr>
                <w:rFonts w:ascii="Times New Roman" w:hAnsi="Times New Roman" w:cs="Times New Roman"/>
                <w:spacing w:val="-1"/>
              </w:rPr>
              <w:softHyphen/>
            </w:r>
            <w:r w:rsidRPr="004D6F54">
              <w:rPr>
                <w:rFonts w:ascii="Times New Roman" w:hAnsi="Times New Roman" w:cs="Times New Roman"/>
              </w:rPr>
              <w:t>ния, делать выводы</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Принести наглядный материал по теме «Место и роль картины в искусстве XX века</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24</w:t>
            </w:r>
            <w:r w:rsidR="00255A84" w:rsidRPr="004D6F54">
              <w:rPr>
                <w:rFonts w:ascii="Times New Roman" w:eastAsia="Times New Roman" w:hAnsi="Times New Roman" w:cs="Times New Roman"/>
              </w:rPr>
              <w:t>.02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24.02</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25.02</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24</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97"/>
              <w:rPr>
                <w:rFonts w:ascii="Times New Roman" w:hAnsi="Times New Roman" w:cs="Times New Roman"/>
                <w:spacing w:val="-1"/>
              </w:rPr>
            </w:pPr>
            <w:r w:rsidRPr="004D6F54">
              <w:rPr>
                <w:rFonts w:ascii="Times New Roman" w:hAnsi="Times New Roman" w:cs="Times New Roman"/>
                <w:spacing w:val="-1"/>
              </w:rPr>
              <w:t>Место и роль кар</w:t>
            </w:r>
            <w:r w:rsidRPr="004D6F54">
              <w:rPr>
                <w:rFonts w:ascii="Times New Roman" w:hAnsi="Times New Roman" w:cs="Times New Roman"/>
                <w:spacing w:val="-1"/>
              </w:rPr>
              <w:softHyphen/>
              <w:t xml:space="preserve">тины в искусстве XX века. </w:t>
            </w:r>
            <w:r w:rsidRPr="004D6F54">
              <w:rPr>
                <w:rFonts w:ascii="Times New Roman" w:hAnsi="Times New Roman" w:cs="Times New Roman"/>
              </w:rPr>
              <w:t xml:space="preserve">Вечные темы и великие исторические события в </w:t>
            </w:r>
            <w:r w:rsidRPr="004D6F54">
              <w:rPr>
                <w:rFonts w:ascii="Times New Roman" w:hAnsi="Times New Roman" w:cs="Times New Roman"/>
              </w:rPr>
              <w:lastRenderedPageBreak/>
              <w:t>русском искусстве</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lastRenderedPageBreak/>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Знать творчество выдающихся художников XX века. Уметь различать картины ху</w:t>
            </w:r>
            <w:r w:rsidRPr="004D6F54">
              <w:rPr>
                <w:rFonts w:ascii="Times New Roman" w:hAnsi="Times New Roman" w:cs="Times New Roman"/>
              </w:rPr>
              <w:softHyphen/>
              <w:t>дожников данной эпохи</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Завершить начатый рисунок акварелью</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w:t>
            </w:r>
            <w:r w:rsidR="00255A84" w:rsidRPr="004D6F54">
              <w:rPr>
                <w:rFonts w:ascii="Times New Roman" w:eastAsia="Times New Roman" w:hAnsi="Times New Roman" w:cs="Times New Roman"/>
              </w:rPr>
              <w:t>.03.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3.03</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25</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97"/>
              <w:rPr>
                <w:rFonts w:ascii="Times New Roman" w:hAnsi="Times New Roman" w:cs="Times New Roman"/>
                <w:spacing w:val="-1"/>
              </w:rPr>
            </w:pPr>
            <w:r w:rsidRPr="004D6F54">
              <w:rPr>
                <w:rFonts w:ascii="Times New Roman" w:hAnsi="Times New Roman" w:cs="Times New Roman"/>
                <w:spacing w:val="-1"/>
              </w:rPr>
              <w:t>Место и роль кар</w:t>
            </w:r>
            <w:r w:rsidRPr="004D6F54">
              <w:rPr>
                <w:rFonts w:ascii="Times New Roman" w:hAnsi="Times New Roman" w:cs="Times New Roman"/>
                <w:spacing w:val="-1"/>
              </w:rPr>
              <w:softHyphen/>
              <w:t xml:space="preserve">тины в искусстве XX века. </w:t>
            </w:r>
            <w:r w:rsidRPr="004D6F54">
              <w:rPr>
                <w:rFonts w:ascii="Times New Roman" w:hAnsi="Times New Roman" w:cs="Times New Roman"/>
              </w:rPr>
              <w:t>Обобщение тем по разделу «Великие темы жизни»</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r w:rsidRPr="004D6F54">
              <w:rPr>
                <w:rFonts w:ascii="Times New Roman" w:hAnsi="Times New Roman" w:cs="Times New Roman"/>
              </w:rPr>
              <w:t>Знать творчество выдающихся художников XX века. Уметь различать картины ху</w:t>
            </w:r>
            <w:r w:rsidRPr="004D6F54">
              <w:rPr>
                <w:rFonts w:ascii="Times New Roman" w:hAnsi="Times New Roman" w:cs="Times New Roman"/>
              </w:rPr>
              <w:softHyphen/>
              <w:t>дожников данной эпохи</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Повторить материал</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9</w:t>
            </w:r>
            <w:r w:rsidR="00255A84" w:rsidRPr="004D6F54">
              <w:rPr>
                <w:rFonts w:ascii="Times New Roman" w:eastAsia="Times New Roman" w:hAnsi="Times New Roman" w:cs="Times New Roman"/>
              </w:rPr>
              <w:t>.03.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9.03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10.03</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26</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i/>
                <w:iCs/>
              </w:rPr>
            </w:pPr>
            <w:r w:rsidRPr="004D6F54">
              <w:rPr>
                <w:rFonts w:ascii="Times New Roman" w:hAnsi="Times New Roman" w:cs="Times New Roman"/>
              </w:rPr>
              <w:t xml:space="preserve">Представление о художественных направлениях в искусстве </w:t>
            </w:r>
            <w:r w:rsidRPr="004D6F54">
              <w:rPr>
                <w:rFonts w:ascii="Times New Roman" w:hAnsi="Times New Roman" w:cs="Times New Roman"/>
                <w:lang w:val="en-US"/>
              </w:rPr>
              <w:t>XX</w:t>
            </w:r>
            <w:r w:rsidRPr="004D6F54">
              <w:rPr>
                <w:rFonts w:ascii="Times New Roman" w:hAnsi="Times New Roman" w:cs="Times New Roman"/>
              </w:rPr>
              <w:t xml:space="preserve"> в. </w:t>
            </w:r>
            <w:r w:rsidRPr="004D6F54">
              <w:rPr>
                <w:rFonts w:ascii="Times New Roman" w:hAnsi="Times New Roman" w:cs="Times New Roman"/>
                <w:i/>
                <w:iCs/>
              </w:rPr>
              <w:t>(реализм, модерн, авангард, сюрреализм и проявления постмодернизма)</w:t>
            </w:r>
          </w:p>
          <w:p w:rsidR="00255A84" w:rsidRPr="004D6F54" w:rsidRDefault="00255A84" w:rsidP="006E4CE9">
            <w:pPr>
              <w:spacing w:after="0" w:line="240" w:lineRule="auto"/>
              <w:rPr>
                <w:rFonts w:ascii="Times New Roman" w:hAnsi="Times New Roman" w:cs="Times New Roman"/>
              </w:rPr>
            </w:pP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p w:rsidR="00255A84" w:rsidRPr="004D6F54" w:rsidRDefault="00255A84" w:rsidP="006E4CE9">
            <w:pPr>
              <w:rPr>
                <w:rFonts w:ascii="Times New Roman" w:hAnsi="Times New Roman" w:cs="Times New Roman"/>
              </w:rPr>
            </w:pPr>
            <w:r w:rsidRPr="004D6F54">
              <w:rPr>
                <w:rFonts w:ascii="Times New Roman" w:hAnsi="Times New Roman" w:cs="Times New Roman"/>
              </w:rPr>
              <w:t>Современное изобразительное искусство. Традиции и новаторство в искусстве.</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r w:rsidRPr="004D6F54">
              <w:rPr>
                <w:rFonts w:ascii="Times New Roman" w:hAnsi="Times New Roman" w:cs="Times New Roman"/>
              </w:rPr>
              <w:t>Знать произведения изобразительного искусства, сравнивать произведения по художественным стилям,</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Подобрать фото материал</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16</w:t>
            </w:r>
            <w:r w:rsidR="00255A84" w:rsidRPr="004D6F54">
              <w:rPr>
                <w:rFonts w:ascii="Times New Roman" w:eastAsia="Times New Roman" w:hAnsi="Times New Roman" w:cs="Times New Roman"/>
              </w:rPr>
              <w:t>.03.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16.03</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17.03</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27</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firstLine="5"/>
              <w:rPr>
                <w:rFonts w:ascii="Times New Roman" w:hAnsi="Times New Roman" w:cs="Times New Roman"/>
                <w:b/>
              </w:rPr>
            </w:pPr>
            <w:r w:rsidRPr="004D6F54">
              <w:rPr>
                <w:rFonts w:ascii="Times New Roman" w:hAnsi="Times New Roman" w:cs="Times New Roman"/>
                <w:b/>
                <w:bCs/>
              </w:rPr>
              <w:t xml:space="preserve">Р а з д е л 4. РЕАЛЬНОСТЬ ЖИЗНИ И ХУДОЖЕСТВЕННЫЙ ОБРАЗ </w:t>
            </w:r>
            <w:r w:rsidRPr="004D6F54">
              <w:rPr>
                <w:rFonts w:ascii="Times New Roman" w:hAnsi="Times New Roman" w:cs="Times New Roman"/>
                <w:b/>
              </w:rPr>
              <w:t>(8 часов)</w:t>
            </w:r>
          </w:p>
          <w:p w:rsidR="00255A84" w:rsidRPr="004D6F54" w:rsidRDefault="00255A84" w:rsidP="006E4CE9">
            <w:pPr>
              <w:shd w:val="clear" w:color="auto" w:fill="FFFFFF"/>
              <w:spacing w:after="0" w:line="240" w:lineRule="auto"/>
              <w:ind w:firstLine="5"/>
              <w:rPr>
                <w:rFonts w:ascii="Times New Roman" w:hAnsi="Times New Roman" w:cs="Times New Roman"/>
              </w:rPr>
            </w:pPr>
            <w:r w:rsidRPr="004D6F54">
              <w:rPr>
                <w:rFonts w:ascii="Times New Roman" w:hAnsi="Times New Roman" w:cs="Times New Roman"/>
                <w:bCs/>
                <w:spacing w:val="-1"/>
              </w:rPr>
              <w:t>Художественно-</w:t>
            </w:r>
            <w:r w:rsidRPr="004D6F54">
              <w:rPr>
                <w:rFonts w:ascii="Times New Roman" w:hAnsi="Times New Roman" w:cs="Times New Roman"/>
                <w:bCs/>
                <w:spacing w:val="-4"/>
              </w:rPr>
              <w:t>творческие проекты</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художественной иллю</w:t>
            </w:r>
            <w:r w:rsidRPr="004D6F54">
              <w:rPr>
                <w:rFonts w:ascii="Times New Roman" w:hAnsi="Times New Roman" w:cs="Times New Roman"/>
                <w:spacing w:val="-3"/>
              </w:rPr>
              <w:softHyphen/>
            </w:r>
            <w:r w:rsidRPr="004D6F54">
              <w:rPr>
                <w:rFonts w:ascii="Times New Roman" w:hAnsi="Times New Roman" w:cs="Times New Roman"/>
              </w:rPr>
              <w:t>страции;</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выдающиеся произведения</w:t>
            </w:r>
            <w:r w:rsidRPr="004D6F54">
              <w:rPr>
                <w:rFonts w:ascii="Times New Roman" w:hAnsi="Times New Roman" w:cs="Times New Roman"/>
                <w:spacing w:val="-3"/>
              </w:rPr>
              <w:br/>
            </w:r>
            <w:r w:rsidRPr="004D6F54">
              <w:rPr>
                <w:rFonts w:ascii="Times New Roman" w:hAnsi="Times New Roman" w:cs="Times New Roman"/>
                <w:spacing w:val="-2"/>
              </w:rPr>
              <w:t>изобразительного искусства;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русской тематической</w:t>
            </w:r>
            <w:r w:rsidRPr="004D6F54">
              <w:rPr>
                <w:rFonts w:ascii="Times New Roman" w:hAnsi="Times New Roman" w:cs="Times New Roman"/>
                <w:spacing w:val="-3"/>
              </w:rPr>
              <w:br/>
            </w:r>
            <w:r w:rsidRPr="004D6F54">
              <w:rPr>
                <w:rFonts w:ascii="Times New Roman" w:hAnsi="Times New Roman" w:cs="Times New Roman"/>
              </w:rPr>
              <w:t xml:space="preserve">картины </w:t>
            </w:r>
            <w:r w:rsidRPr="004D6F54">
              <w:rPr>
                <w:rFonts w:ascii="Times New Roman" w:hAnsi="Times New Roman" w:cs="Times New Roman"/>
                <w:lang w:val="en-US"/>
              </w:rPr>
              <w:t>XIX</w:t>
            </w:r>
            <w:r w:rsidRPr="004D6F54">
              <w:rPr>
                <w:rFonts w:ascii="Times New Roman" w:hAnsi="Times New Roman" w:cs="Times New Roman"/>
              </w:rPr>
              <w:t>-</w:t>
            </w:r>
            <w:r w:rsidRPr="004D6F54">
              <w:rPr>
                <w:rFonts w:ascii="Times New Roman" w:hAnsi="Times New Roman" w:cs="Times New Roman"/>
                <w:lang w:val="en-US"/>
              </w:rPr>
              <w:t>XX</w:t>
            </w:r>
            <w:r w:rsidRPr="004D6F54">
              <w:rPr>
                <w:rFonts w:ascii="Times New Roman" w:hAnsi="Times New Roman" w:cs="Times New Roman"/>
              </w:rPr>
              <w:t xml:space="preserve"> столетий.</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Принести краски, картон, клей</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6</w:t>
            </w:r>
            <w:r w:rsidR="00255A84" w:rsidRPr="004D6F54">
              <w:rPr>
                <w:rFonts w:ascii="Times New Roman" w:eastAsia="Times New Roman" w:hAnsi="Times New Roman" w:cs="Times New Roman"/>
              </w:rPr>
              <w:t>.04.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6.04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7.04</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2</w:t>
            </w:r>
            <w:r w:rsidRPr="004D6F54">
              <w:rPr>
                <w:rFonts w:ascii="Times New Roman" w:hAnsi="Times New Roman" w:cs="Times New Roman"/>
              </w:rPr>
              <w:lastRenderedPageBreak/>
              <w:t>8</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29" w:firstLine="10"/>
              <w:rPr>
                <w:rFonts w:ascii="Times New Roman" w:hAnsi="Times New Roman" w:cs="Times New Roman"/>
              </w:rPr>
            </w:pPr>
            <w:r w:rsidRPr="004D6F54">
              <w:rPr>
                <w:rFonts w:ascii="Times New Roman" w:hAnsi="Times New Roman" w:cs="Times New Roman"/>
                <w:bCs/>
                <w:spacing w:val="-2"/>
              </w:rPr>
              <w:lastRenderedPageBreak/>
              <w:t xml:space="preserve">Искусство </w:t>
            </w:r>
            <w:r w:rsidRPr="004D6F54">
              <w:rPr>
                <w:rFonts w:ascii="Times New Roman" w:hAnsi="Times New Roman" w:cs="Times New Roman"/>
                <w:bCs/>
                <w:spacing w:val="-2"/>
              </w:rPr>
              <w:lastRenderedPageBreak/>
              <w:t>иллюст</w:t>
            </w:r>
            <w:r w:rsidRPr="004D6F54">
              <w:rPr>
                <w:rFonts w:ascii="Times New Roman" w:hAnsi="Times New Roman" w:cs="Times New Roman"/>
                <w:bCs/>
                <w:spacing w:val="-2"/>
              </w:rPr>
              <w:softHyphen/>
            </w:r>
            <w:r w:rsidRPr="004D6F54">
              <w:rPr>
                <w:rFonts w:ascii="Times New Roman" w:hAnsi="Times New Roman" w:cs="Times New Roman"/>
                <w:bCs/>
                <w:spacing w:val="-3"/>
              </w:rPr>
              <w:t>рации. Слово и изо</w:t>
            </w:r>
            <w:r w:rsidRPr="004D6F54">
              <w:rPr>
                <w:rFonts w:ascii="Times New Roman" w:hAnsi="Times New Roman" w:cs="Times New Roman"/>
                <w:bCs/>
                <w:spacing w:val="-3"/>
              </w:rPr>
              <w:softHyphen/>
            </w:r>
            <w:r w:rsidRPr="004D6F54">
              <w:rPr>
                <w:rFonts w:ascii="Times New Roman" w:hAnsi="Times New Roman" w:cs="Times New Roman"/>
                <w:bCs/>
              </w:rPr>
              <w:t>бражение</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lastRenderedPageBreak/>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Иметь представление: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lastRenderedPageBreak/>
              <w:t>-</w:t>
            </w:r>
            <w:r w:rsidRPr="004D6F54">
              <w:rPr>
                <w:rFonts w:ascii="Times New Roman" w:hAnsi="Times New Roman" w:cs="Times New Roman"/>
              </w:rPr>
              <w:tab/>
            </w:r>
            <w:r w:rsidRPr="004D6F54">
              <w:rPr>
                <w:rFonts w:ascii="Times New Roman" w:hAnsi="Times New Roman" w:cs="Times New Roman"/>
                <w:spacing w:val="-3"/>
              </w:rPr>
              <w:t>об историческом художествен</w:t>
            </w:r>
            <w:r w:rsidRPr="004D6F54">
              <w:rPr>
                <w:rFonts w:ascii="Times New Roman" w:hAnsi="Times New Roman" w:cs="Times New Roman"/>
                <w:spacing w:val="-3"/>
              </w:rPr>
              <w:softHyphen/>
            </w:r>
            <w:r w:rsidRPr="004D6F54">
              <w:rPr>
                <w:rFonts w:ascii="Times New Roman" w:hAnsi="Times New Roman" w:cs="Times New Roman"/>
                <w:spacing w:val="-3"/>
              </w:rPr>
              <w:br/>
            </w:r>
            <w:r w:rsidRPr="004D6F54">
              <w:rPr>
                <w:rFonts w:ascii="Times New Roman" w:hAnsi="Times New Roman" w:cs="Times New Roman"/>
              </w:rPr>
              <w:t>ном процессе;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творческой индивиду</w:t>
            </w:r>
            <w:r w:rsidRPr="004D6F54">
              <w:rPr>
                <w:rFonts w:ascii="Times New Roman" w:hAnsi="Times New Roman" w:cs="Times New Roman"/>
                <w:spacing w:val="-3"/>
              </w:rPr>
              <w:softHyphen/>
            </w:r>
            <w:r w:rsidRPr="004D6F54">
              <w:rPr>
                <w:rFonts w:ascii="Times New Roman" w:hAnsi="Times New Roman" w:cs="Times New Roman"/>
              </w:rPr>
              <w:t>альности художника;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сложном, противоречивом и</w:t>
            </w:r>
            <w:r w:rsidRPr="004D6F54">
              <w:rPr>
                <w:rFonts w:ascii="Times New Roman" w:hAnsi="Times New Roman" w:cs="Times New Roman"/>
              </w:rPr>
              <w:br/>
            </w:r>
            <w:r w:rsidRPr="004D6F54">
              <w:rPr>
                <w:rFonts w:ascii="Times New Roman" w:hAnsi="Times New Roman" w:cs="Times New Roman"/>
                <w:spacing w:val="-3"/>
              </w:rPr>
              <w:t>насыщенном художественными</w:t>
            </w:r>
            <w:r w:rsidRPr="004D6F54">
              <w:rPr>
                <w:rFonts w:ascii="Times New Roman" w:hAnsi="Times New Roman" w:cs="Times New Roman"/>
                <w:spacing w:val="-3"/>
              </w:rPr>
              <w:br/>
            </w:r>
            <w:r w:rsidRPr="004D6F54">
              <w:rPr>
                <w:rFonts w:ascii="Times New Roman" w:hAnsi="Times New Roman" w:cs="Times New Roman"/>
                <w:spacing w:val="-1"/>
              </w:rPr>
              <w:t>событиями пути российского и</w:t>
            </w:r>
            <w:r w:rsidRPr="004D6F54">
              <w:rPr>
                <w:rFonts w:ascii="Times New Roman" w:hAnsi="Times New Roman" w:cs="Times New Roman"/>
                <w:spacing w:val="-1"/>
              </w:rPr>
              <w:br/>
            </w:r>
            <w:r w:rsidRPr="004D6F54">
              <w:rPr>
                <w:rFonts w:ascii="Times New Roman" w:hAnsi="Times New Roman" w:cs="Times New Roman"/>
                <w:spacing w:val="-3"/>
              </w:rPr>
              <w:t>мирового изобразительного ис</w:t>
            </w:r>
            <w:r w:rsidRPr="004D6F54">
              <w:rPr>
                <w:rFonts w:ascii="Times New Roman" w:hAnsi="Times New Roman" w:cs="Times New Roman"/>
              </w:rPr>
              <w:t xml:space="preserve">кусства в </w:t>
            </w:r>
            <w:r w:rsidRPr="004D6F54">
              <w:rPr>
                <w:rFonts w:ascii="Times New Roman" w:hAnsi="Times New Roman" w:cs="Times New Roman"/>
                <w:lang w:val="en-US"/>
              </w:rPr>
              <w:t>XX</w:t>
            </w:r>
            <w:r w:rsidRPr="004D6F54">
              <w:rPr>
                <w:rFonts w:ascii="Times New Roman" w:hAnsi="Times New Roman" w:cs="Times New Roman"/>
              </w:rPr>
              <w:t xml:space="preserve"> веке.</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 xml:space="preserve">Найти в </w:t>
            </w:r>
            <w:r w:rsidRPr="004D6F54">
              <w:rPr>
                <w:rFonts w:ascii="Times New Roman" w:hAnsi="Times New Roman" w:cs="Times New Roman"/>
              </w:rPr>
              <w:lastRenderedPageBreak/>
              <w:t>справочнике термины по теме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lastRenderedPageBreak/>
              <w:t>13</w:t>
            </w:r>
            <w:r w:rsidR="00255A84" w:rsidRPr="004D6F54">
              <w:rPr>
                <w:rFonts w:ascii="Times New Roman" w:eastAsia="Times New Roman" w:hAnsi="Times New Roman" w:cs="Times New Roman"/>
              </w:rPr>
              <w:t>.04.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lastRenderedPageBreak/>
              <w:t>13.04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14.04</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29</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120"/>
              <w:rPr>
                <w:rFonts w:ascii="Times New Roman" w:hAnsi="Times New Roman" w:cs="Times New Roman"/>
              </w:rPr>
            </w:pPr>
            <w:r w:rsidRPr="004D6F54">
              <w:rPr>
                <w:rFonts w:ascii="Times New Roman" w:hAnsi="Times New Roman" w:cs="Times New Roman"/>
                <w:bCs/>
                <w:spacing w:val="-1"/>
              </w:rPr>
              <w:t xml:space="preserve">Конструктивное </w:t>
            </w:r>
            <w:r w:rsidRPr="004D6F54">
              <w:rPr>
                <w:rFonts w:ascii="Times New Roman" w:hAnsi="Times New Roman" w:cs="Times New Roman"/>
                <w:bCs/>
              </w:rPr>
              <w:t xml:space="preserve">и декоративное </w:t>
            </w:r>
            <w:r w:rsidRPr="004D6F54">
              <w:rPr>
                <w:rFonts w:ascii="Times New Roman" w:hAnsi="Times New Roman" w:cs="Times New Roman"/>
                <w:bCs/>
                <w:spacing w:val="-3"/>
              </w:rPr>
              <w:t>начало в изобрази</w:t>
            </w:r>
            <w:r w:rsidRPr="004D6F54">
              <w:rPr>
                <w:rFonts w:ascii="Times New Roman" w:hAnsi="Times New Roman" w:cs="Times New Roman"/>
                <w:bCs/>
                <w:spacing w:val="-3"/>
              </w:rPr>
              <w:softHyphen/>
              <w:t>тельном искусстве</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jc w:val="center"/>
              <w:rPr>
                <w:rFonts w:ascii="Times New Roman" w:hAnsi="Times New Roman" w:cs="Times New Roman"/>
                <w:b/>
              </w:rPr>
            </w:pPr>
            <w:r w:rsidRPr="004D6F54">
              <w:rPr>
                <w:rFonts w:ascii="Times New Roman" w:hAnsi="Times New Roman" w:cs="Times New Roman"/>
                <w:b/>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художественной иллю</w:t>
            </w:r>
            <w:r w:rsidRPr="004D6F54">
              <w:rPr>
                <w:rFonts w:ascii="Times New Roman" w:hAnsi="Times New Roman" w:cs="Times New Roman"/>
                <w:spacing w:val="-3"/>
              </w:rPr>
              <w:softHyphen/>
            </w:r>
            <w:r w:rsidRPr="004D6F54">
              <w:rPr>
                <w:rFonts w:ascii="Times New Roman" w:hAnsi="Times New Roman" w:cs="Times New Roman"/>
              </w:rPr>
              <w:t>страции;</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выдающиеся произведения</w:t>
            </w:r>
            <w:r w:rsidRPr="004D6F54">
              <w:rPr>
                <w:rFonts w:ascii="Times New Roman" w:hAnsi="Times New Roman" w:cs="Times New Roman"/>
                <w:spacing w:val="-3"/>
              </w:rPr>
              <w:br/>
            </w:r>
            <w:r w:rsidRPr="004D6F54">
              <w:rPr>
                <w:rFonts w:ascii="Times New Roman" w:hAnsi="Times New Roman" w:cs="Times New Roman"/>
                <w:spacing w:val="-2"/>
              </w:rPr>
              <w:t>изобразительного искусства;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русской тематической</w:t>
            </w:r>
            <w:r w:rsidRPr="004D6F54">
              <w:rPr>
                <w:rFonts w:ascii="Times New Roman" w:hAnsi="Times New Roman" w:cs="Times New Roman"/>
                <w:spacing w:val="-3"/>
              </w:rPr>
              <w:br/>
            </w:r>
            <w:r w:rsidRPr="004D6F54">
              <w:rPr>
                <w:rFonts w:ascii="Times New Roman" w:hAnsi="Times New Roman" w:cs="Times New Roman"/>
              </w:rPr>
              <w:t xml:space="preserve">картины </w:t>
            </w:r>
            <w:r w:rsidRPr="004D6F54">
              <w:rPr>
                <w:rFonts w:ascii="Times New Roman" w:hAnsi="Times New Roman" w:cs="Times New Roman"/>
                <w:lang w:val="en-US"/>
              </w:rPr>
              <w:t>XIX</w:t>
            </w:r>
            <w:r w:rsidRPr="004D6F54">
              <w:rPr>
                <w:rFonts w:ascii="Times New Roman" w:hAnsi="Times New Roman" w:cs="Times New Roman"/>
              </w:rPr>
              <w:t>-</w:t>
            </w:r>
            <w:r w:rsidRPr="004D6F54">
              <w:rPr>
                <w:rFonts w:ascii="Times New Roman" w:hAnsi="Times New Roman" w:cs="Times New Roman"/>
                <w:lang w:val="en-US"/>
              </w:rPr>
              <w:t>XX</w:t>
            </w:r>
            <w:r w:rsidRPr="004D6F54">
              <w:rPr>
                <w:rFonts w:ascii="Times New Roman" w:hAnsi="Times New Roman" w:cs="Times New Roman"/>
              </w:rPr>
              <w:t xml:space="preserve"> столетий.</w:t>
            </w:r>
          </w:p>
          <w:p w:rsidR="00255A84" w:rsidRPr="004D6F54" w:rsidRDefault="00255A84" w:rsidP="006E4CE9">
            <w:pPr>
              <w:spacing w:after="0" w:line="240" w:lineRule="auto"/>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Повторить тему урока</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20</w:t>
            </w:r>
            <w:r w:rsidR="00255A84" w:rsidRPr="004D6F54">
              <w:rPr>
                <w:rFonts w:ascii="Times New Roman" w:eastAsia="Times New Roman" w:hAnsi="Times New Roman" w:cs="Times New Roman"/>
              </w:rPr>
              <w:t>.04.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20.04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21.04</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30</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spacing w:val="-3"/>
              </w:rPr>
              <w:t xml:space="preserve">Зрительские умения </w:t>
            </w:r>
            <w:r w:rsidRPr="004D6F54">
              <w:rPr>
                <w:rFonts w:ascii="Times New Roman" w:hAnsi="Times New Roman" w:cs="Times New Roman"/>
                <w:bCs/>
                <w:spacing w:val="-2"/>
              </w:rPr>
              <w:t xml:space="preserve">и их значение для </w:t>
            </w:r>
            <w:r w:rsidRPr="004D6F54">
              <w:rPr>
                <w:rFonts w:ascii="Times New Roman" w:hAnsi="Times New Roman" w:cs="Times New Roman"/>
                <w:bCs/>
                <w:spacing w:val="-1"/>
              </w:rPr>
              <w:t>современного чело</w:t>
            </w:r>
            <w:r w:rsidRPr="004D6F54">
              <w:rPr>
                <w:rFonts w:ascii="Times New Roman" w:hAnsi="Times New Roman" w:cs="Times New Roman"/>
                <w:bCs/>
                <w:spacing w:val="-1"/>
              </w:rPr>
              <w:softHyphen/>
            </w:r>
            <w:r w:rsidRPr="004D6F54">
              <w:rPr>
                <w:rFonts w:ascii="Times New Roman" w:hAnsi="Times New Roman" w:cs="Times New Roman"/>
                <w:bCs/>
              </w:rPr>
              <w:t>века</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Иметь представление: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об историческом художествен</w:t>
            </w:r>
            <w:r w:rsidRPr="004D6F54">
              <w:rPr>
                <w:rFonts w:ascii="Times New Roman" w:hAnsi="Times New Roman" w:cs="Times New Roman"/>
                <w:spacing w:val="-3"/>
              </w:rPr>
              <w:softHyphen/>
            </w:r>
            <w:r w:rsidRPr="004D6F54">
              <w:rPr>
                <w:rFonts w:ascii="Times New Roman" w:hAnsi="Times New Roman" w:cs="Times New Roman"/>
                <w:spacing w:val="-3"/>
              </w:rPr>
              <w:br/>
            </w:r>
            <w:r w:rsidRPr="004D6F54">
              <w:rPr>
                <w:rFonts w:ascii="Times New Roman" w:hAnsi="Times New Roman" w:cs="Times New Roman"/>
              </w:rPr>
              <w:t>ном процессе;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творческой индивиду</w:t>
            </w:r>
            <w:r w:rsidRPr="004D6F54">
              <w:rPr>
                <w:rFonts w:ascii="Times New Roman" w:hAnsi="Times New Roman" w:cs="Times New Roman"/>
                <w:spacing w:val="-3"/>
              </w:rPr>
              <w:softHyphen/>
            </w:r>
            <w:r w:rsidRPr="004D6F54">
              <w:rPr>
                <w:rFonts w:ascii="Times New Roman" w:hAnsi="Times New Roman" w:cs="Times New Roman"/>
              </w:rPr>
              <w:t>альности художника;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сложном, противоречивом и</w:t>
            </w:r>
            <w:r w:rsidRPr="004D6F54">
              <w:rPr>
                <w:rFonts w:ascii="Times New Roman" w:hAnsi="Times New Roman" w:cs="Times New Roman"/>
              </w:rPr>
              <w:br/>
            </w:r>
            <w:r w:rsidRPr="004D6F54">
              <w:rPr>
                <w:rFonts w:ascii="Times New Roman" w:hAnsi="Times New Roman" w:cs="Times New Roman"/>
                <w:spacing w:val="-3"/>
              </w:rPr>
              <w:t>насыщенном художественными</w:t>
            </w:r>
            <w:r w:rsidRPr="004D6F54">
              <w:rPr>
                <w:rFonts w:ascii="Times New Roman" w:hAnsi="Times New Roman" w:cs="Times New Roman"/>
                <w:spacing w:val="-3"/>
              </w:rPr>
              <w:br/>
            </w:r>
            <w:r w:rsidRPr="004D6F54">
              <w:rPr>
                <w:rFonts w:ascii="Times New Roman" w:hAnsi="Times New Roman" w:cs="Times New Roman"/>
                <w:spacing w:val="-1"/>
              </w:rPr>
              <w:t>событиями пути российского и</w:t>
            </w:r>
            <w:r w:rsidRPr="004D6F54">
              <w:rPr>
                <w:rFonts w:ascii="Times New Roman" w:hAnsi="Times New Roman" w:cs="Times New Roman"/>
                <w:spacing w:val="-1"/>
              </w:rPr>
              <w:br/>
            </w:r>
            <w:r w:rsidRPr="004D6F54">
              <w:rPr>
                <w:rFonts w:ascii="Times New Roman" w:hAnsi="Times New Roman" w:cs="Times New Roman"/>
                <w:spacing w:val="-3"/>
              </w:rPr>
              <w:t>мирового изобразительного ис</w:t>
            </w:r>
            <w:r w:rsidRPr="004D6F54">
              <w:rPr>
                <w:rFonts w:ascii="Times New Roman" w:hAnsi="Times New Roman" w:cs="Times New Roman"/>
              </w:rPr>
              <w:t xml:space="preserve">кусства в </w:t>
            </w:r>
            <w:r w:rsidRPr="004D6F54">
              <w:rPr>
                <w:rFonts w:ascii="Times New Roman" w:hAnsi="Times New Roman" w:cs="Times New Roman"/>
                <w:lang w:val="en-US"/>
              </w:rPr>
              <w:t>XX</w:t>
            </w:r>
            <w:r w:rsidRPr="004D6F54">
              <w:rPr>
                <w:rFonts w:ascii="Times New Roman" w:hAnsi="Times New Roman" w:cs="Times New Roman"/>
              </w:rPr>
              <w:t xml:space="preserve"> веке.</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Подготовить сообщение по теме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27</w:t>
            </w:r>
            <w:r w:rsidR="00255A84" w:rsidRPr="004D6F54">
              <w:rPr>
                <w:rFonts w:ascii="Times New Roman" w:eastAsia="Times New Roman" w:hAnsi="Times New Roman" w:cs="Times New Roman"/>
              </w:rPr>
              <w:t>.04.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27.04</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28.04</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31</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spacing w:val="-1"/>
              </w:rPr>
              <w:t xml:space="preserve">История искусств </w:t>
            </w:r>
            <w:r w:rsidRPr="004D6F54">
              <w:rPr>
                <w:rFonts w:ascii="Times New Roman" w:hAnsi="Times New Roman" w:cs="Times New Roman"/>
                <w:bCs/>
                <w:spacing w:val="-3"/>
              </w:rPr>
              <w:t>и история человече</w:t>
            </w:r>
            <w:r w:rsidRPr="004D6F54">
              <w:rPr>
                <w:rFonts w:ascii="Times New Roman" w:hAnsi="Times New Roman" w:cs="Times New Roman"/>
                <w:bCs/>
                <w:spacing w:val="-3"/>
              </w:rPr>
              <w:softHyphen/>
            </w:r>
            <w:r w:rsidRPr="004D6F54">
              <w:rPr>
                <w:rFonts w:ascii="Times New Roman" w:hAnsi="Times New Roman" w:cs="Times New Roman"/>
                <w:bCs/>
              </w:rPr>
              <w:t>ства</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114E73" w:rsidRDefault="00255A84" w:rsidP="006E4CE9">
            <w:pPr>
              <w:spacing w:after="0" w:line="240" w:lineRule="auto"/>
              <w:rPr>
                <w:rFonts w:ascii="Times New Roman" w:hAnsi="Times New Roman" w:cs="Times New Roman"/>
                <w:i/>
                <w:iCs/>
              </w:rPr>
            </w:pPr>
            <w:r w:rsidRPr="004D6F54">
              <w:rPr>
                <w:rFonts w:ascii="Times New Roman" w:hAnsi="Times New Roman" w:cs="Times New Roman"/>
              </w:rPr>
              <w:t xml:space="preserve">Представление о художественных направлениях в искусстве </w:t>
            </w:r>
            <w:r w:rsidRPr="004D6F54">
              <w:rPr>
                <w:rFonts w:ascii="Times New Roman" w:hAnsi="Times New Roman" w:cs="Times New Roman"/>
                <w:lang w:val="en-US"/>
              </w:rPr>
              <w:t>XX</w:t>
            </w:r>
            <w:r w:rsidRPr="004D6F54">
              <w:rPr>
                <w:rFonts w:ascii="Times New Roman" w:hAnsi="Times New Roman" w:cs="Times New Roman"/>
              </w:rPr>
              <w:t xml:space="preserve"> в. </w:t>
            </w:r>
            <w:r w:rsidRPr="004D6F54">
              <w:rPr>
                <w:rFonts w:ascii="Times New Roman" w:hAnsi="Times New Roman" w:cs="Times New Roman"/>
                <w:i/>
                <w:iCs/>
              </w:rPr>
              <w:t xml:space="preserve">(реализм, модерн, авангард, сюрреализм и </w:t>
            </w:r>
            <w:r w:rsidRPr="004D6F54">
              <w:rPr>
                <w:rFonts w:ascii="Times New Roman" w:hAnsi="Times New Roman" w:cs="Times New Roman"/>
                <w:i/>
                <w:iCs/>
              </w:rPr>
              <w:lastRenderedPageBreak/>
              <w:t>проявления постмо</w:t>
            </w: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114E73" w:rsidRDefault="00114E73" w:rsidP="006E4CE9">
            <w:pPr>
              <w:spacing w:after="0" w:line="240" w:lineRule="auto"/>
              <w:rPr>
                <w:rFonts w:ascii="Times New Roman" w:hAnsi="Times New Roman" w:cs="Times New Roman"/>
                <w:i/>
                <w:iCs/>
              </w:rPr>
            </w:pPr>
          </w:p>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i/>
                <w:iCs/>
              </w:rPr>
              <w:t>дернизма).</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lastRenderedPageBreak/>
              <w:t>Уметь:</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иллюстрировать литературные</w:t>
            </w:r>
            <w:r w:rsidRPr="004D6F54">
              <w:rPr>
                <w:rFonts w:ascii="Times New Roman" w:hAnsi="Times New Roman" w:cs="Times New Roman"/>
                <w:spacing w:val="-3"/>
              </w:rPr>
              <w:br/>
            </w:r>
            <w:r w:rsidRPr="004D6F54">
              <w:rPr>
                <w:rFonts w:ascii="Times New Roman" w:hAnsi="Times New Roman" w:cs="Times New Roman"/>
              </w:rPr>
              <w:t>произведения;</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показать в работе навыки ди</w:t>
            </w:r>
            <w:r w:rsidRPr="004D6F54">
              <w:rPr>
                <w:rFonts w:ascii="Times New Roman" w:hAnsi="Times New Roman" w:cs="Times New Roman"/>
              </w:rPr>
              <w:t>зайна;</w:t>
            </w:r>
          </w:p>
          <w:p w:rsidR="00255A84" w:rsidRPr="004D6F54" w:rsidRDefault="00255A84" w:rsidP="006E4CE9">
            <w:pPr>
              <w:shd w:val="clear" w:color="auto" w:fill="FFFFFF"/>
              <w:tabs>
                <w:tab w:val="left" w:pos="211"/>
              </w:tabs>
              <w:spacing w:after="0" w:line="240" w:lineRule="auto"/>
              <w:ind w:right="14" w:firstLine="5"/>
              <w:rPr>
                <w:rFonts w:ascii="Times New Roman" w:hAnsi="Times New Roman" w:cs="Times New Roman"/>
              </w:rPr>
            </w:pPr>
            <w:r w:rsidRPr="004D6F54">
              <w:rPr>
                <w:rFonts w:ascii="Times New Roman" w:hAnsi="Times New Roman" w:cs="Times New Roman"/>
              </w:rPr>
              <w:lastRenderedPageBreak/>
              <w:t>-</w:t>
            </w:r>
            <w:r w:rsidRPr="004D6F54">
              <w:rPr>
                <w:rFonts w:ascii="Times New Roman" w:hAnsi="Times New Roman" w:cs="Times New Roman"/>
              </w:rPr>
              <w:tab/>
            </w:r>
            <w:r w:rsidRPr="004D6F54">
              <w:rPr>
                <w:rFonts w:ascii="Times New Roman" w:hAnsi="Times New Roman" w:cs="Times New Roman"/>
                <w:spacing w:val="-1"/>
              </w:rPr>
              <w:t>анализировать разные по сти</w:t>
            </w:r>
            <w:r w:rsidRPr="004D6F54">
              <w:rPr>
                <w:rFonts w:ascii="Times New Roman" w:hAnsi="Times New Roman" w:cs="Times New Roman"/>
                <w:spacing w:val="-3"/>
              </w:rPr>
              <w:t>лю предметы быта, создавать их</w:t>
            </w:r>
            <w:r w:rsidRPr="004D6F54">
              <w:rPr>
                <w:rFonts w:ascii="Times New Roman" w:hAnsi="Times New Roman" w:cs="Times New Roman"/>
                <w:spacing w:val="-3"/>
              </w:rPr>
              <w:br/>
            </w:r>
            <w:r w:rsidRPr="004D6F54">
              <w:rPr>
                <w:rFonts w:ascii="Times New Roman" w:hAnsi="Times New Roman" w:cs="Times New Roman"/>
              </w:rPr>
              <w:t>эскизы;</w:t>
            </w:r>
          </w:p>
          <w:p w:rsidR="00255A84" w:rsidRPr="004D6F54" w:rsidRDefault="00255A84" w:rsidP="006E4CE9">
            <w:pPr>
              <w:spacing w:after="0" w:line="240" w:lineRule="auto"/>
              <w:jc w:val="center"/>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1"/>
              </w:rPr>
              <w:t>представить реферат (сообще</w:t>
            </w:r>
            <w:r w:rsidRPr="004D6F54">
              <w:rPr>
                <w:rFonts w:ascii="Times New Roman" w:hAnsi="Times New Roman" w:cs="Times New Roman"/>
                <w:spacing w:val="-2"/>
              </w:rPr>
              <w:t>ние и т. п.) о любимом художни</w:t>
            </w:r>
            <w:r w:rsidRPr="004D6F54">
              <w:rPr>
                <w:rFonts w:ascii="Times New Roman" w:hAnsi="Times New Roman" w:cs="Times New Roman"/>
                <w:spacing w:val="-2"/>
              </w:rPr>
              <w:softHyphen/>
            </w:r>
            <w:r w:rsidRPr="004D6F54">
              <w:rPr>
                <w:rFonts w:ascii="Times New Roman" w:hAnsi="Times New Roman" w:cs="Times New Roman"/>
              </w:rPr>
              <w:t>ке, произведении</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Завершить работу над эскизом</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4</w:t>
            </w:r>
            <w:r w:rsidR="00255A84" w:rsidRPr="004D6F54">
              <w:rPr>
                <w:rFonts w:ascii="Times New Roman" w:eastAsia="Times New Roman" w:hAnsi="Times New Roman" w:cs="Times New Roman"/>
              </w:rPr>
              <w:t>.05.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4.05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5.05</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32</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spacing w:val="-8"/>
              </w:rPr>
              <w:t xml:space="preserve">Стиль и направление </w:t>
            </w:r>
            <w:r w:rsidRPr="004D6F54">
              <w:rPr>
                <w:rFonts w:ascii="Times New Roman" w:hAnsi="Times New Roman" w:cs="Times New Roman"/>
                <w:bCs/>
                <w:spacing w:val="-7"/>
              </w:rPr>
              <w:t xml:space="preserve">в изобразительном искусстве </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pStyle w:val="a7"/>
              <w:spacing w:after="0"/>
              <w:ind w:left="0"/>
              <w:jc w:val="both"/>
              <w:rPr>
                <w:sz w:val="22"/>
                <w:szCs w:val="22"/>
              </w:rPr>
            </w:pPr>
            <w:r w:rsidRPr="004D6F54">
              <w:rPr>
                <w:sz w:val="22"/>
                <w:szCs w:val="22"/>
              </w:rPr>
              <w:t>Стили и направления в русском изобразительном искусстве и архитектуре нового времени (барокко, классицизм, реализм, символизм, модерн).</w:t>
            </w:r>
          </w:p>
          <w:p w:rsidR="00255A84" w:rsidRPr="004D6F54" w:rsidRDefault="00255A84" w:rsidP="006E4CE9">
            <w:pPr>
              <w:spacing w:after="0" w:line="240" w:lineRule="auto"/>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Уметь:</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иллюстрировать литературные</w:t>
            </w:r>
            <w:r w:rsidRPr="004D6F54">
              <w:rPr>
                <w:rFonts w:ascii="Times New Roman" w:hAnsi="Times New Roman" w:cs="Times New Roman"/>
                <w:spacing w:val="-3"/>
              </w:rPr>
              <w:br/>
            </w:r>
            <w:r w:rsidRPr="004D6F54">
              <w:rPr>
                <w:rFonts w:ascii="Times New Roman" w:hAnsi="Times New Roman" w:cs="Times New Roman"/>
              </w:rPr>
              <w:t>произведения;</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2"/>
              </w:rPr>
              <w:t>показать в работе навыки ди</w:t>
            </w:r>
            <w:r w:rsidRPr="004D6F54">
              <w:rPr>
                <w:rFonts w:ascii="Times New Roman" w:hAnsi="Times New Roman" w:cs="Times New Roman"/>
              </w:rPr>
              <w:t>зайна;</w:t>
            </w:r>
          </w:p>
          <w:p w:rsidR="00255A84" w:rsidRPr="004D6F54" w:rsidRDefault="00255A84" w:rsidP="006E4CE9">
            <w:pPr>
              <w:shd w:val="clear" w:color="auto" w:fill="FFFFFF"/>
              <w:tabs>
                <w:tab w:val="left" w:pos="211"/>
              </w:tabs>
              <w:spacing w:after="0" w:line="240" w:lineRule="auto"/>
              <w:ind w:right="14" w:firstLine="5"/>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1"/>
              </w:rPr>
              <w:t>анализировать разные по сти</w:t>
            </w:r>
            <w:r w:rsidRPr="004D6F54">
              <w:rPr>
                <w:rFonts w:ascii="Times New Roman" w:hAnsi="Times New Roman" w:cs="Times New Roman"/>
                <w:spacing w:val="-3"/>
              </w:rPr>
              <w:t>лю предметы быта, создавать их</w:t>
            </w:r>
            <w:r w:rsidRPr="004D6F54">
              <w:rPr>
                <w:rFonts w:ascii="Times New Roman" w:hAnsi="Times New Roman" w:cs="Times New Roman"/>
                <w:spacing w:val="-3"/>
              </w:rPr>
              <w:br/>
            </w:r>
            <w:r w:rsidRPr="004D6F54">
              <w:rPr>
                <w:rFonts w:ascii="Times New Roman" w:hAnsi="Times New Roman" w:cs="Times New Roman"/>
              </w:rPr>
              <w:t>эскизы;</w:t>
            </w:r>
          </w:p>
          <w:p w:rsidR="00255A84" w:rsidRPr="004D6F54" w:rsidRDefault="00255A84" w:rsidP="006E4CE9">
            <w:pPr>
              <w:spacing w:after="0" w:line="240" w:lineRule="auto"/>
              <w:jc w:val="center"/>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1"/>
              </w:rPr>
              <w:t>представить реферат (сообще</w:t>
            </w:r>
            <w:r w:rsidRPr="004D6F54">
              <w:rPr>
                <w:rFonts w:ascii="Times New Roman" w:hAnsi="Times New Roman" w:cs="Times New Roman"/>
                <w:spacing w:val="-2"/>
              </w:rPr>
              <w:t xml:space="preserve">ние и т. </w:t>
            </w:r>
            <w:r w:rsidRPr="004D6F54">
              <w:rPr>
                <w:rFonts w:ascii="Times New Roman" w:hAnsi="Times New Roman" w:cs="Times New Roman"/>
                <w:spacing w:val="-2"/>
              </w:rPr>
              <w:lastRenderedPageBreak/>
              <w:t>п.) о любимом художни</w:t>
            </w:r>
            <w:r w:rsidRPr="004D6F54">
              <w:rPr>
                <w:rFonts w:ascii="Times New Roman" w:hAnsi="Times New Roman" w:cs="Times New Roman"/>
                <w:spacing w:val="-2"/>
              </w:rPr>
              <w:softHyphen/>
            </w:r>
            <w:r w:rsidRPr="004D6F54">
              <w:rPr>
                <w:rFonts w:ascii="Times New Roman" w:hAnsi="Times New Roman" w:cs="Times New Roman"/>
              </w:rPr>
              <w:t>ке, произведении</w:t>
            </w: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Подготовить слайды по теме</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11</w:t>
            </w:r>
            <w:r w:rsidR="00255A84" w:rsidRPr="004D6F54">
              <w:rPr>
                <w:rFonts w:ascii="Times New Roman" w:eastAsia="Times New Roman" w:hAnsi="Times New Roman" w:cs="Times New Roman"/>
              </w:rPr>
              <w:t>.05.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11.05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12.05</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33</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53"/>
              <w:rPr>
                <w:rFonts w:ascii="Times New Roman" w:hAnsi="Times New Roman" w:cs="Times New Roman"/>
              </w:rPr>
            </w:pPr>
            <w:r w:rsidRPr="004D6F54">
              <w:rPr>
                <w:rFonts w:ascii="Times New Roman" w:hAnsi="Times New Roman" w:cs="Times New Roman"/>
                <w:bCs/>
                <w:spacing w:val="-3"/>
              </w:rPr>
              <w:t>Личность художни</w:t>
            </w:r>
            <w:r w:rsidRPr="004D6F54">
              <w:rPr>
                <w:rFonts w:ascii="Times New Roman" w:hAnsi="Times New Roman" w:cs="Times New Roman"/>
                <w:bCs/>
                <w:spacing w:val="-3"/>
              </w:rPr>
              <w:softHyphen/>
            </w:r>
            <w:r w:rsidRPr="004D6F54">
              <w:rPr>
                <w:rFonts w:ascii="Times New Roman" w:hAnsi="Times New Roman" w:cs="Times New Roman"/>
                <w:bCs/>
              </w:rPr>
              <w:t>ка и мир его времени</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114E73" w:rsidRDefault="00255A84" w:rsidP="006E4CE9">
            <w:pPr>
              <w:shd w:val="clear" w:color="auto" w:fill="FFFFFF"/>
              <w:spacing w:after="0" w:line="240" w:lineRule="auto"/>
              <w:ind w:left="14" w:right="125" w:firstLine="5"/>
              <w:rPr>
                <w:rFonts w:ascii="Times New Roman" w:hAnsi="Times New Roman" w:cs="Times New Roman"/>
              </w:rPr>
            </w:pPr>
            <w:r w:rsidRPr="004D6F54">
              <w:rPr>
                <w:rFonts w:ascii="Times New Roman" w:hAnsi="Times New Roman" w:cs="Times New Roman"/>
              </w:rPr>
              <w:t>Ведущие художественные музеи (</w:t>
            </w:r>
            <w:r w:rsidRPr="004D6F54">
              <w:rPr>
                <w:rFonts w:ascii="Times New Roman" w:hAnsi="Times New Roman" w:cs="Times New Roman"/>
                <w:iCs/>
              </w:rPr>
              <w:t>Лувр, музеи Ватикана,</w:t>
            </w:r>
            <w:r w:rsidRPr="004D6F54">
              <w:rPr>
                <w:rFonts w:ascii="Times New Roman" w:hAnsi="Times New Roman" w:cs="Times New Roman"/>
                <w:i/>
                <w:iCs/>
              </w:rPr>
              <w:t xml:space="preserve"> Прадо, Дрезденская галерея и др.</w:t>
            </w:r>
            <w:r w:rsidRPr="004D6F54">
              <w:rPr>
                <w:rFonts w:ascii="Times New Roman" w:hAnsi="Times New Roman" w:cs="Times New Roman"/>
              </w:rPr>
              <w:t xml:space="preserve">). Знакомство с произведениями наиболее ярких представителей зарубежного изобразительного искусства, архитектуры, выявление своеобразия их творчества </w:t>
            </w: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bookmarkStart w:id="0" w:name="_GoBack"/>
            <w:bookmarkEnd w:id="0"/>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114E73" w:rsidRDefault="00114E73" w:rsidP="006E4CE9">
            <w:pPr>
              <w:shd w:val="clear" w:color="auto" w:fill="FFFFFF"/>
              <w:spacing w:after="0" w:line="240" w:lineRule="auto"/>
              <w:ind w:left="14" w:right="125" w:firstLine="5"/>
              <w:rPr>
                <w:rFonts w:ascii="Times New Roman" w:hAnsi="Times New Roman" w:cs="Times New Roman"/>
              </w:rPr>
            </w:pPr>
          </w:p>
          <w:p w:rsidR="00255A84" w:rsidRPr="004D6F54" w:rsidRDefault="00255A84" w:rsidP="006E4CE9">
            <w:pPr>
              <w:shd w:val="clear" w:color="auto" w:fill="FFFFFF"/>
              <w:spacing w:after="0" w:line="240" w:lineRule="auto"/>
              <w:ind w:left="14" w:right="125" w:firstLine="5"/>
              <w:rPr>
                <w:rFonts w:ascii="Times New Roman" w:hAnsi="Times New Roman" w:cs="Times New Roman"/>
              </w:rPr>
            </w:pPr>
            <w:r w:rsidRPr="004D6F54">
              <w:rPr>
                <w:rFonts w:ascii="Times New Roman" w:hAnsi="Times New Roman" w:cs="Times New Roman"/>
              </w:rPr>
              <w:lastRenderedPageBreak/>
              <w:t>(Леонардо да Винчи</w:t>
            </w:r>
            <w:r w:rsidRPr="004D6F54">
              <w:rPr>
                <w:rFonts w:ascii="Times New Roman" w:hAnsi="Times New Roman" w:cs="Times New Roman"/>
                <w:i/>
                <w:iCs/>
              </w:rPr>
              <w:t xml:space="preserve">, </w:t>
            </w:r>
            <w:r w:rsidRPr="004D6F54">
              <w:rPr>
                <w:rFonts w:ascii="Times New Roman" w:hAnsi="Times New Roman" w:cs="Times New Roman"/>
              </w:rPr>
              <w:t>Рафаэль Санти, Микеланджело Буонарроти</w:t>
            </w:r>
            <w:r w:rsidRPr="004D6F54">
              <w:rPr>
                <w:rFonts w:ascii="Times New Roman" w:hAnsi="Times New Roman" w:cs="Times New Roman"/>
                <w:i/>
                <w:iCs/>
              </w:rPr>
              <w:t xml:space="preserve">, А.Дюрер, </w:t>
            </w:r>
            <w:r w:rsidRPr="004D6F54">
              <w:rPr>
                <w:rFonts w:ascii="Times New Roman" w:hAnsi="Times New Roman" w:cs="Times New Roman"/>
              </w:rPr>
              <w:t>Рембрандт ван Рейн</w:t>
            </w:r>
            <w:r w:rsidRPr="004D6F54">
              <w:rPr>
                <w:rFonts w:ascii="Times New Roman" w:hAnsi="Times New Roman" w:cs="Times New Roman"/>
                <w:i/>
                <w:iCs/>
              </w:rPr>
              <w:t>, Ф.Гойя,</w:t>
            </w:r>
            <w:r w:rsidRPr="004D6F54">
              <w:rPr>
                <w:rFonts w:ascii="Times New Roman" w:hAnsi="Times New Roman" w:cs="Times New Roman"/>
              </w:rPr>
              <w:t xml:space="preserve">К.Моне, </w:t>
            </w:r>
            <w:r w:rsidRPr="004D6F54">
              <w:rPr>
                <w:rFonts w:ascii="Times New Roman" w:hAnsi="Times New Roman" w:cs="Times New Roman"/>
                <w:i/>
                <w:iCs/>
              </w:rPr>
              <w:t>П.Сезанн,</w:t>
            </w:r>
            <w:r w:rsidRPr="004D6F54">
              <w:rPr>
                <w:rFonts w:ascii="Times New Roman" w:hAnsi="Times New Roman" w:cs="Times New Roman"/>
              </w:rPr>
              <w:t xml:space="preserve"> Ван Гог, О.Роден</w:t>
            </w:r>
            <w:r w:rsidRPr="004D6F54">
              <w:rPr>
                <w:rFonts w:ascii="Times New Roman" w:hAnsi="Times New Roman" w:cs="Times New Roman"/>
                <w:i/>
                <w:iCs/>
              </w:rPr>
              <w:t xml:space="preserve">, </w:t>
            </w:r>
            <w:r w:rsidRPr="004D6F54">
              <w:rPr>
                <w:rFonts w:ascii="Times New Roman" w:hAnsi="Times New Roman" w:cs="Times New Roman"/>
              </w:rPr>
              <w:t>П.Пикассо,</w:t>
            </w:r>
            <w:r w:rsidRPr="004D6F54">
              <w:rPr>
                <w:rFonts w:ascii="Times New Roman" w:hAnsi="Times New Roman" w:cs="Times New Roman"/>
                <w:i/>
                <w:iCs/>
              </w:rPr>
              <w:t xml:space="preserve"> Ш.Э. ле Корбюзье</w:t>
            </w:r>
            <w:r w:rsidRPr="004D6F54">
              <w:rPr>
                <w:rFonts w:ascii="Times New Roman" w:hAnsi="Times New Roman" w:cs="Times New Roman"/>
                <w:iCs/>
              </w:rPr>
              <w:t>)</w:t>
            </w:r>
            <w:r w:rsidRPr="004D6F54">
              <w:rPr>
                <w:rFonts w:ascii="Times New Roman" w:hAnsi="Times New Roman" w:cs="Times New Roman"/>
                <w:i/>
                <w:iCs/>
              </w:rPr>
              <w:t>.</w:t>
            </w: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lastRenderedPageBreak/>
              <w:t>Иметь представление: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об историческом художествен</w:t>
            </w:r>
            <w:r w:rsidRPr="004D6F54">
              <w:rPr>
                <w:rFonts w:ascii="Times New Roman" w:hAnsi="Times New Roman" w:cs="Times New Roman"/>
                <w:spacing w:val="-3"/>
              </w:rPr>
              <w:softHyphen/>
            </w:r>
            <w:r w:rsidRPr="004D6F54">
              <w:rPr>
                <w:rFonts w:ascii="Times New Roman" w:hAnsi="Times New Roman" w:cs="Times New Roman"/>
                <w:spacing w:val="-3"/>
              </w:rPr>
              <w:br/>
            </w:r>
            <w:r w:rsidRPr="004D6F54">
              <w:rPr>
                <w:rFonts w:ascii="Times New Roman" w:hAnsi="Times New Roman" w:cs="Times New Roman"/>
              </w:rPr>
              <w:t>ном процессе;</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творческой индивиду</w:t>
            </w:r>
            <w:r w:rsidRPr="004D6F54">
              <w:rPr>
                <w:rFonts w:ascii="Times New Roman" w:hAnsi="Times New Roman" w:cs="Times New Roman"/>
                <w:spacing w:val="-3"/>
              </w:rPr>
              <w:softHyphen/>
            </w:r>
            <w:r w:rsidRPr="004D6F54">
              <w:rPr>
                <w:rFonts w:ascii="Times New Roman" w:hAnsi="Times New Roman" w:cs="Times New Roman"/>
              </w:rPr>
              <w:t>альности художника;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t>сложном, противоречивом и</w:t>
            </w:r>
            <w:r w:rsidRPr="004D6F54">
              <w:rPr>
                <w:rFonts w:ascii="Times New Roman" w:hAnsi="Times New Roman" w:cs="Times New Roman"/>
              </w:rPr>
              <w:br/>
            </w:r>
            <w:r w:rsidRPr="004D6F54">
              <w:rPr>
                <w:rFonts w:ascii="Times New Roman" w:hAnsi="Times New Roman" w:cs="Times New Roman"/>
                <w:spacing w:val="-3"/>
              </w:rPr>
              <w:t>насыщенном художественными</w:t>
            </w:r>
            <w:r w:rsidRPr="004D6F54">
              <w:rPr>
                <w:rFonts w:ascii="Times New Roman" w:hAnsi="Times New Roman" w:cs="Times New Roman"/>
                <w:spacing w:val="-3"/>
              </w:rPr>
              <w:br/>
            </w:r>
            <w:r w:rsidRPr="004D6F54">
              <w:rPr>
                <w:rFonts w:ascii="Times New Roman" w:hAnsi="Times New Roman" w:cs="Times New Roman"/>
                <w:spacing w:val="-1"/>
              </w:rPr>
              <w:t>событиями пути российского и</w:t>
            </w:r>
            <w:r w:rsidRPr="004D6F54">
              <w:rPr>
                <w:rFonts w:ascii="Times New Roman" w:hAnsi="Times New Roman" w:cs="Times New Roman"/>
                <w:spacing w:val="-1"/>
              </w:rPr>
              <w:br/>
            </w:r>
            <w:r w:rsidRPr="004D6F54">
              <w:rPr>
                <w:rFonts w:ascii="Times New Roman" w:hAnsi="Times New Roman" w:cs="Times New Roman"/>
                <w:spacing w:val="-3"/>
              </w:rPr>
              <w:t>мирового изобразительного ис</w:t>
            </w:r>
            <w:r w:rsidRPr="004D6F54">
              <w:rPr>
                <w:rFonts w:ascii="Times New Roman" w:hAnsi="Times New Roman" w:cs="Times New Roman"/>
              </w:rPr>
              <w:t xml:space="preserve">кусства в </w:t>
            </w:r>
            <w:r w:rsidRPr="004D6F54">
              <w:rPr>
                <w:rFonts w:ascii="Times New Roman" w:hAnsi="Times New Roman" w:cs="Times New Roman"/>
                <w:lang w:val="en-US"/>
              </w:rPr>
              <w:t>XX</w:t>
            </w:r>
            <w:r w:rsidRPr="004D6F54">
              <w:rPr>
                <w:rFonts w:ascii="Times New Roman" w:hAnsi="Times New Roman" w:cs="Times New Roman"/>
              </w:rPr>
              <w:t xml:space="preserve"> веке.</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Составить краткую справку по теме урока</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18</w:t>
            </w:r>
            <w:r w:rsidR="00255A84" w:rsidRPr="004D6F54">
              <w:rPr>
                <w:rFonts w:ascii="Times New Roman" w:eastAsia="Times New Roman" w:hAnsi="Times New Roman" w:cs="Times New Roman"/>
              </w:rPr>
              <w:t>.05.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18.05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19.05</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lastRenderedPageBreak/>
              <w:t>34</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255A84" w:rsidP="00036BEF">
            <w:pPr>
              <w:shd w:val="clear" w:color="auto" w:fill="FFFFFF"/>
              <w:spacing w:after="0" w:line="240" w:lineRule="auto"/>
              <w:ind w:right="10"/>
              <w:rPr>
                <w:rFonts w:ascii="Times New Roman" w:hAnsi="Times New Roman" w:cs="Times New Roman"/>
              </w:rPr>
            </w:pPr>
            <w:r w:rsidRPr="004D6F54">
              <w:rPr>
                <w:rFonts w:ascii="Times New Roman" w:hAnsi="Times New Roman" w:cs="Times New Roman"/>
                <w:bCs/>
                <w:spacing w:val="-1"/>
              </w:rPr>
              <w:t xml:space="preserve">Обобщение тем по разделу РЕАЛЬНОСТЬ ЖИЗНИ И ХУДОЖЕСТВЕННЫЙ ОБРАЗ </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rPr>
              <w:t>1</w:t>
            </w: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ind w:right="72"/>
              <w:rPr>
                <w:rFonts w:ascii="Times New Roman" w:hAnsi="Times New Roman" w:cs="Times New Roman"/>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r w:rsidRPr="004D6F54">
              <w:rPr>
                <w:rFonts w:ascii="Times New Roman" w:hAnsi="Times New Roman" w:cs="Times New Roman"/>
                <w:bCs/>
              </w:rPr>
              <w:t>Знать:</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художественной иллю</w:t>
            </w:r>
            <w:r w:rsidRPr="004D6F54">
              <w:rPr>
                <w:rFonts w:ascii="Times New Roman" w:hAnsi="Times New Roman" w:cs="Times New Roman"/>
                <w:spacing w:val="-3"/>
              </w:rPr>
              <w:softHyphen/>
            </w:r>
            <w:r w:rsidRPr="004D6F54">
              <w:rPr>
                <w:rFonts w:ascii="Times New Roman" w:hAnsi="Times New Roman" w:cs="Times New Roman"/>
              </w:rPr>
              <w:t>страции;</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выдающиеся произведения</w:t>
            </w:r>
            <w:r w:rsidRPr="004D6F54">
              <w:rPr>
                <w:rFonts w:ascii="Times New Roman" w:hAnsi="Times New Roman" w:cs="Times New Roman"/>
                <w:spacing w:val="-3"/>
              </w:rPr>
              <w:br/>
            </w:r>
            <w:r w:rsidRPr="004D6F54">
              <w:rPr>
                <w:rFonts w:ascii="Times New Roman" w:hAnsi="Times New Roman" w:cs="Times New Roman"/>
                <w:spacing w:val="-2"/>
              </w:rPr>
              <w:t>изобразительного искусства;</w:t>
            </w:r>
          </w:p>
          <w:p w:rsidR="00255A84" w:rsidRPr="004D6F54" w:rsidRDefault="00255A84" w:rsidP="006E4CE9">
            <w:pPr>
              <w:shd w:val="clear" w:color="auto" w:fill="FFFFFF"/>
              <w:tabs>
                <w:tab w:val="left" w:pos="211"/>
              </w:tabs>
              <w:spacing w:after="0" w:line="240" w:lineRule="auto"/>
              <w:ind w:right="14"/>
              <w:rPr>
                <w:rFonts w:ascii="Times New Roman" w:hAnsi="Times New Roman" w:cs="Times New Roman"/>
              </w:rPr>
            </w:pPr>
            <w:r w:rsidRPr="004D6F54">
              <w:rPr>
                <w:rFonts w:ascii="Times New Roman" w:hAnsi="Times New Roman" w:cs="Times New Roman"/>
              </w:rPr>
              <w:t>-</w:t>
            </w:r>
            <w:r w:rsidRPr="004D6F54">
              <w:rPr>
                <w:rFonts w:ascii="Times New Roman" w:hAnsi="Times New Roman" w:cs="Times New Roman"/>
              </w:rPr>
              <w:tab/>
            </w:r>
            <w:r w:rsidRPr="004D6F54">
              <w:rPr>
                <w:rFonts w:ascii="Times New Roman" w:hAnsi="Times New Roman" w:cs="Times New Roman"/>
                <w:spacing w:val="-3"/>
              </w:rPr>
              <w:t>о роли русской тематической</w:t>
            </w:r>
            <w:r w:rsidRPr="004D6F54">
              <w:rPr>
                <w:rFonts w:ascii="Times New Roman" w:hAnsi="Times New Roman" w:cs="Times New Roman"/>
                <w:spacing w:val="-3"/>
              </w:rPr>
              <w:br/>
            </w:r>
            <w:r w:rsidRPr="004D6F54">
              <w:rPr>
                <w:rFonts w:ascii="Times New Roman" w:hAnsi="Times New Roman" w:cs="Times New Roman"/>
              </w:rPr>
              <w:t xml:space="preserve">картины </w:t>
            </w:r>
            <w:r w:rsidRPr="004D6F54">
              <w:rPr>
                <w:rFonts w:ascii="Times New Roman" w:hAnsi="Times New Roman" w:cs="Times New Roman"/>
                <w:lang w:val="en-US"/>
              </w:rPr>
              <w:t>XIX</w:t>
            </w:r>
            <w:r w:rsidRPr="004D6F54">
              <w:rPr>
                <w:rFonts w:ascii="Times New Roman" w:hAnsi="Times New Roman" w:cs="Times New Roman"/>
              </w:rPr>
              <w:t>-</w:t>
            </w:r>
            <w:r w:rsidRPr="004D6F54">
              <w:rPr>
                <w:rFonts w:ascii="Times New Roman" w:hAnsi="Times New Roman" w:cs="Times New Roman"/>
                <w:lang w:val="en-US"/>
              </w:rPr>
              <w:t>XX</w:t>
            </w:r>
            <w:r w:rsidRPr="004D6F54">
              <w:rPr>
                <w:rFonts w:ascii="Times New Roman" w:hAnsi="Times New Roman" w:cs="Times New Roman"/>
              </w:rPr>
              <w:t xml:space="preserve"> столетий.</w:t>
            </w:r>
          </w:p>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hAnsi="Times New Roman" w:cs="Times New Roman"/>
              </w:rPr>
            </w:pPr>
            <w:r w:rsidRPr="004D6F54">
              <w:rPr>
                <w:rFonts w:ascii="Times New Roman" w:hAnsi="Times New Roman" w:cs="Times New Roman"/>
              </w:rPr>
              <w:t xml:space="preserve">Подобрать материал по теме </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24.05.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24.05</w:t>
            </w:r>
          </w:p>
          <w:p w:rsidR="00036BEF" w:rsidRPr="004D6F54" w:rsidRDefault="00036BEF" w:rsidP="006E4CE9">
            <w:pPr>
              <w:spacing w:after="0" w:line="240" w:lineRule="auto"/>
              <w:rPr>
                <w:rFonts w:ascii="Times New Roman" w:eastAsia="Times New Roman" w:hAnsi="Times New Roman" w:cs="Times New Roman"/>
              </w:rPr>
            </w:pPr>
            <w:r w:rsidRPr="004D6F54">
              <w:rPr>
                <w:rFonts w:ascii="Times New Roman" w:eastAsia="Times New Roman" w:hAnsi="Times New Roman" w:cs="Times New Roman"/>
              </w:rPr>
              <w:t>25.05</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r w:rsidR="00255A84" w:rsidRPr="004D6F54" w:rsidTr="006E4CE9">
        <w:trPr>
          <w:trHeight w:val="300"/>
        </w:trPr>
        <w:tc>
          <w:tcPr>
            <w:tcW w:w="138" w:type="pct"/>
            <w:tcBorders>
              <w:top w:val="single" w:sz="4" w:space="0" w:color="auto"/>
              <w:left w:val="single" w:sz="4" w:space="0" w:color="auto"/>
              <w:bottom w:val="single" w:sz="4" w:space="0" w:color="auto"/>
              <w:right w:val="single" w:sz="4" w:space="0" w:color="auto"/>
            </w:tcBorders>
          </w:tcPr>
          <w:p w:rsidR="00255A84" w:rsidRPr="004D6F54" w:rsidRDefault="00114E73" w:rsidP="006E4CE9">
            <w:pPr>
              <w:spacing w:after="0" w:line="240" w:lineRule="auto"/>
              <w:rPr>
                <w:rFonts w:ascii="Times New Roman" w:hAnsi="Times New Roman" w:cs="Times New Roman"/>
              </w:rPr>
            </w:pPr>
            <w:r>
              <w:rPr>
                <w:rFonts w:ascii="Times New Roman" w:hAnsi="Times New Roman" w:cs="Times New Roman"/>
              </w:rPr>
              <w:t>35</w:t>
            </w:r>
          </w:p>
        </w:tc>
        <w:tc>
          <w:tcPr>
            <w:tcW w:w="644" w:type="pct"/>
            <w:tcBorders>
              <w:top w:val="single" w:sz="4" w:space="0" w:color="auto"/>
              <w:left w:val="single" w:sz="4" w:space="0" w:color="auto"/>
              <w:bottom w:val="single" w:sz="4" w:space="0" w:color="auto"/>
              <w:right w:val="single" w:sz="4" w:space="0" w:color="auto"/>
            </w:tcBorders>
          </w:tcPr>
          <w:p w:rsidR="00255A84" w:rsidRPr="004D6F54" w:rsidRDefault="00114E73" w:rsidP="006E4CE9">
            <w:pPr>
              <w:shd w:val="clear" w:color="auto" w:fill="FFFFFF"/>
              <w:spacing w:after="0" w:line="240" w:lineRule="auto"/>
              <w:ind w:right="10"/>
              <w:rPr>
                <w:rFonts w:ascii="Times New Roman" w:hAnsi="Times New Roman" w:cs="Times New Roman"/>
                <w:bCs/>
                <w:spacing w:val="-1"/>
              </w:rPr>
            </w:pPr>
            <w:r>
              <w:rPr>
                <w:rFonts w:ascii="Times New Roman" w:hAnsi="Times New Roman" w:cs="Times New Roman"/>
                <w:bCs/>
                <w:spacing w:val="-1"/>
              </w:rPr>
              <w:t xml:space="preserve">Обобщение пройденного за год </w:t>
            </w:r>
          </w:p>
        </w:tc>
        <w:tc>
          <w:tcPr>
            <w:tcW w:w="298"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hd w:val="clear" w:color="auto" w:fill="FFFFFF"/>
              <w:spacing w:after="0" w:line="240" w:lineRule="auto"/>
              <w:rPr>
                <w:rFonts w:ascii="Times New Roman" w:hAnsi="Times New Roman" w:cs="Times New Roman"/>
              </w:rPr>
            </w:pPr>
          </w:p>
        </w:tc>
        <w:tc>
          <w:tcPr>
            <w:tcW w:w="1140"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pStyle w:val="a7"/>
              <w:spacing w:after="0"/>
              <w:ind w:left="0"/>
              <w:jc w:val="both"/>
              <w:rPr>
                <w:sz w:val="22"/>
                <w:szCs w:val="22"/>
              </w:rPr>
            </w:pPr>
          </w:p>
        </w:tc>
        <w:tc>
          <w:tcPr>
            <w:tcW w:w="1539"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jc w:val="center"/>
              <w:rPr>
                <w:rFonts w:ascii="Times New Roman" w:hAnsi="Times New Roman" w:cs="Times New Roman"/>
              </w:rPr>
            </w:pPr>
          </w:p>
        </w:tc>
        <w:tc>
          <w:tcPr>
            <w:tcW w:w="651" w:type="pct"/>
            <w:tcBorders>
              <w:top w:val="single" w:sz="4" w:space="0" w:color="auto"/>
              <w:left w:val="single" w:sz="4" w:space="0" w:color="auto"/>
              <w:bottom w:val="single" w:sz="4" w:space="0" w:color="auto"/>
              <w:right w:val="single" w:sz="4" w:space="0" w:color="auto"/>
            </w:tcBorders>
          </w:tcPr>
          <w:p w:rsidR="00255A84" w:rsidRPr="004D6F54" w:rsidRDefault="00114E73" w:rsidP="006E4CE9">
            <w:pPr>
              <w:spacing w:after="0" w:line="240" w:lineRule="auto"/>
              <w:rPr>
                <w:rFonts w:ascii="Times New Roman" w:hAnsi="Times New Roman" w:cs="Times New Roman"/>
              </w:rPr>
            </w:pPr>
            <w:r>
              <w:rPr>
                <w:rFonts w:ascii="Times New Roman" w:hAnsi="Times New Roman" w:cs="Times New Roman"/>
              </w:rPr>
              <w:t xml:space="preserve">Повторить </w:t>
            </w:r>
          </w:p>
        </w:tc>
        <w:tc>
          <w:tcPr>
            <w:tcW w:w="292" w:type="pct"/>
            <w:tcBorders>
              <w:top w:val="single" w:sz="4" w:space="0" w:color="auto"/>
              <w:left w:val="single" w:sz="4" w:space="0" w:color="auto"/>
              <w:bottom w:val="single" w:sz="4" w:space="0" w:color="auto"/>
              <w:right w:val="single" w:sz="4" w:space="0" w:color="auto"/>
            </w:tcBorders>
          </w:tcPr>
          <w:p w:rsidR="00255A84" w:rsidRPr="004D6F54" w:rsidRDefault="00114E73" w:rsidP="006E4CE9">
            <w:pPr>
              <w:spacing w:after="0" w:line="240" w:lineRule="auto"/>
              <w:rPr>
                <w:rFonts w:ascii="Times New Roman" w:eastAsia="Times New Roman" w:hAnsi="Times New Roman" w:cs="Times New Roman"/>
              </w:rPr>
            </w:pPr>
            <w:r>
              <w:rPr>
                <w:rFonts w:ascii="Times New Roman" w:eastAsia="Times New Roman" w:hAnsi="Times New Roman" w:cs="Times New Roman"/>
              </w:rPr>
              <w:t>30.05</w:t>
            </w:r>
          </w:p>
        </w:tc>
        <w:tc>
          <w:tcPr>
            <w:tcW w:w="297" w:type="pct"/>
            <w:tcBorders>
              <w:top w:val="single" w:sz="4" w:space="0" w:color="auto"/>
              <w:left w:val="single" w:sz="4" w:space="0" w:color="auto"/>
              <w:bottom w:val="single" w:sz="4" w:space="0" w:color="auto"/>
              <w:right w:val="single" w:sz="4" w:space="0" w:color="auto"/>
            </w:tcBorders>
          </w:tcPr>
          <w:p w:rsidR="00255A84" w:rsidRPr="004D6F54" w:rsidRDefault="00255A84" w:rsidP="006E4CE9">
            <w:pPr>
              <w:spacing w:after="0" w:line="240" w:lineRule="auto"/>
              <w:rPr>
                <w:rFonts w:ascii="Times New Roman" w:eastAsia="Times New Roman" w:hAnsi="Times New Roman" w:cs="Times New Roman"/>
              </w:rPr>
            </w:pPr>
          </w:p>
        </w:tc>
      </w:tr>
    </w:tbl>
    <w:p w:rsidR="00255A84" w:rsidRPr="004D6F54" w:rsidRDefault="00255A84" w:rsidP="00255A84">
      <w:pPr>
        <w:tabs>
          <w:tab w:val="left" w:pos="960"/>
        </w:tabs>
        <w:spacing w:after="0" w:line="240" w:lineRule="auto"/>
        <w:rPr>
          <w:rFonts w:ascii="Times New Roman" w:hAnsi="Times New Roman" w:cs="Times New Roman"/>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Default="00651311" w:rsidP="00812EE7">
      <w:pPr>
        <w:pStyle w:val="c51"/>
        <w:shd w:val="clear" w:color="auto" w:fill="FFFFFF"/>
        <w:spacing w:before="0" w:beforeAutospacing="0" w:after="0" w:afterAutospacing="0"/>
        <w:rPr>
          <w:rStyle w:val="c1"/>
          <w:b/>
          <w:color w:val="000000"/>
          <w:sz w:val="22"/>
          <w:szCs w:val="22"/>
        </w:rPr>
      </w:pPr>
      <w:r w:rsidRPr="00651311">
        <w:rPr>
          <w:rStyle w:val="c1"/>
          <w:b/>
          <w:color w:val="000000"/>
          <w:sz w:val="22"/>
          <w:szCs w:val="22"/>
        </w:rPr>
        <w:t>Приложение</w:t>
      </w:r>
    </w:p>
    <w:p w:rsidR="00651311" w:rsidRDefault="00651311" w:rsidP="00812EE7">
      <w:pPr>
        <w:pStyle w:val="c51"/>
        <w:shd w:val="clear" w:color="auto" w:fill="FFFFFF"/>
        <w:spacing w:before="0" w:beforeAutospacing="0" w:after="0" w:afterAutospacing="0"/>
        <w:rPr>
          <w:rStyle w:val="c1"/>
          <w:b/>
          <w:color w:val="000000"/>
          <w:sz w:val="22"/>
          <w:szCs w:val="22"/>
        </w:rPr>
      </w:pPr>
    </w:p>
    <w:p w:rsidR="00651311" w:rsidRDefault="00651311" w:rsidP="00812EE7">
      <w:pPr>
        <w:pStyle w:val="c51"/>
        <w:shd w:val="clear" w:color="auto" w:fill="FFFFFF"/>
        <w:spacing w:before="0" w:beforeAutospacing="0" w:after="0" w:afterAutospacing="0"/>
        <w:rPr>
          <w:rStyle w:val="c1"/>
          <w:color w:val="000000"/>
          <w:sz w:val="22"/>
          <w:szCs w:val="22"/>
        </w:rPr>
      </w:pPr>
      <w:r w:rsidRPr="00651311">
        <w:rPr>
          <w:rStyle w:val="c1"/>
          <w:color w:val="000000"/>
          <w:sz w:val="22"/>
          <w:szCs w:val="22"/>
        </w:rPr>
        <w:t>Темы проектов для формы промежуточной аттестации</w:t>
      </w:r>
    </w:p>
    <w:p w:rsidR="00651311" w:rsidRPr="00651311" w:rsidRDefault="00651311" w:rsidP="00651311">
      <w:pPr>
        <w:pStyle w:val="c51"/>
        <w:shd w:val="clear" w:color="auto" w:fill="FFFFFF"/>
        <w:spacing w:after="0"/>
        <w:rPr>
          <w:color w:val="000000"/>
        </w:rPr>
      </w:pPr>
      <w:r w:rsidRPr="00651311">
        <w:rPr>
          <w:color w:val="000000"/>
        </w:rPr>
        <w:t>1.«Моя будущая профессия».</w:t>
      </w:r>
    </w:p>
    <w:p w:rsidR="00651311" w:rsidRPr="00651311" w:rsidRDefault="00651311" w:rsidP="00651311">
      <w:pPr>
        <w:pStyle w:val="c51"/>
        <w:shd w:val="clear" w:color="auto" w:fill="FFFFFF"/>
        <w:spacing w:after="0"/>
        <w:rPr>
          <w:color w:val="000000"/>
        </w:rPr>
      </w:pPr>
      <w:r w:rsidRPr="00651311">
        <w:rPr>
          <w:color w:val="000000"/>
        </w:rPr>
        <w:t>2. Тематическая картина</w:t>
      </w:r>
    </w:p>
    <w:p w:rsidR="00651311" w:rsidRPr="00651311" w:rsidRDefault="00651311" w:rsidP="00651311">
      <w:pPr>
        <w:pStyle w:val="c51"/>
        <w:shd w:val="clear" w:color="auto" w:fill="FFFFFF"/>
        <w:spacing w:after="0"/>
        <w:rPr>
          <w:color w:val="000000"/>
        </w:rPr>
      </w:pPr>
      <w:r w:rsidRPr="00651311">
        <w:rPr>
          <w:color w:val="000000"/>
        </w:rPr>
        <w:t>3Вечные темы в искусстве.</w:t>
      </w:r>
    </w:p>
    <w:p w:rsidR="00651311" w:rsidRPr="00651311" w:rsidRDefault="00651311" w:rsidP="00651311">
      <w:pPr>
        <w:pStyle w:val="c51"/>
        <w:shd w:val="clear" w:color="auto" w:fill="FFFFFF"/>
        <w:spacing w:after="0"/>
        <w:rPr>
          <w:color w:val="000000"/>
        </w:rPr>
      </w:pPr>
      <w:r w:rsidRPr="00651311">
        <w:rPr>
          <w:color w:val="000000"/>
        </w:rPr>
        <w:lastRenderedPageBreak/>
        <w:t>4 «Укрощение» коней в живописи и скульптуре.</w:t>
      </w:r>
    </w:p>
    <w:p w:rsidR="00651311" w:rsidRPr="00651311" w:rsidRDefault="00651311" w:rsidP="00651311">
      <w:pPr>
        <w:pStyle w:val="c51"/>
        <w:shd w:val="clear" w:color="auto" w:fill="FFFFFF"/>
        <w:spacing w:after="0"/>
        <w:rPr>
          <w:color w:val="000000"/>
        </w:rPr>
      </w:pPr>
      <w:r w:rsidRPr="00651311">
        <w:rPr>
          <w:color w:val="000000"/>
        </w:rPr>
        <w:t>5. Крупнейшие музеи изобразительного искусства</w:t>
      </w:r>
    </w:p>
    <w:p w:rsidR="00651311" w:rsidRPr="00651311" w:rsidRDefault="00651311" w:rsidP="00812EE7">
      <w:pPr>
        <w:pStyle w:val="c51"/>
        <w:shd w:val="clear" w:color="auto" w:fill="FFFFFF"/>
        <w:spacing w:before="0" w:beforeAutospacing="0" w:after="0" w:afterAutospacing="0"/>
        <w:rPr>
          <w:rStyle w:val="c1"/>
          <w:color w:val="000000"/>
          <w:sz w:val="22"/>
          <w:szCs w:val="22"/>
        </w:rPr>
      </w:pPr>
    </w:p>
    <w:p w:rsidR="00651311" w:rsidRPr="004D6F54" w:rsidRDefault="00651311"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584185" w:rsidRPr="00584185" w:rsidRDefault="00584185" w:rsidP="00584185">
      <w:pPr>
        <w:pStyle w:val="c51"/>
        <w:shd w:val="clear" w:color="auto" w:fill="FFFFFF"/>
        <w:rPr>
          <w:b/>
          <w:color w:val="000000"/>
        </w:rPr>
      </w:pPr>
      <w:r w:rsidRPr="00584185">
        <w:rPr>
          <w:b/>
          <w:color w:val="000000"/>
        </w:rPr>
        <w:t>Лист изменений в тематическом планировании</w:t>
      </w:r>
    </w:p>
    <w:p w:rsidR="00584185" w:rsidRPr="00584185" w:rsidRDefault="00584185" w:rsidP="00584185">
      <w:pPr>
        <w:pStyle w:val="c51"/>
        <w:shd w:val="clear" w:color="auto" w:fill="FFFFFF"/>
        <w:rPr>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0"/>
        <w:gridCol w:w="1099"/>
        <w:gridCol w:w="2693"/>
        <w:gridCol w:w="2552"/>
        <w:gridCol w:w="2594"/>
      </w:tblGrid>
      <w:tr w:rsidR="00584185" w:rsidRPr="00584185" w:rsidTr="0018303C">
        <w:tc>
          <w:tcPr>
            <w:tcW w:w="852" w:type="dxa"/>
            <w:shd w:val="clear" w:color="auto" w:fill="auto"/>
          </w:tcPr>
          <w:p w:rsidR="00584185" w:rsidRPr="00584185" w:rsidRDefault="00584185" w:rsidP="00584185">
            <w:pPr>
              <w:pStyle w:val="c51"/>
              <w:shd w:val="clear" w:color="auto" w:fill="FFFFFF"/>
              <w:rPr>
                <w:color w:val="000000"/>
              </w:rPr>
            </w:pPr>
            <w:r w:rsidRPr="00584185">
              <w:rPr>
                <w:color w:val="000000"/>
              </w:rPr>
              <w:t>№ записи</w:t>
            </w:r>
          </w:p>
        </w:tc>
        <w:tc>
          <w:tcPr>
            <w:tcW w:w="1099" w:type="dxa"/>
            <w:shd w:val="clear" w:color="auto" w:fill="auto"/>
          </w:tcPr>
          <w:p w:rsidR="00584185" w:rsidRPr="00584185" w:rsidRDefault="00584185" w:rsidP="00584185">
            <w:pPr>
              <w:pStyle w:val="c51"/>
              <w:shd w:val="clear" w:color="auto" w:fill="FFFFFF"/>
              <w:rPr>
                <w:color w:val="000000"/>
              </w:rPr>
            </w:pPr>
            <w:r w:rsidRPr="00584185">
              <w:rPr>
                <w:color w:val="000000"/>
              </w:rPr>
              <w:t>Дата</w:t>
            </w:r>
          </w:p>
        </w:tc>
        <w:tc>
          <w:tcPr>
            <w:tcW w:w="2693" w:type="dxa"/>
            <w:shd w:val="clear" w:color="auto" w:fill="auto"/>
          </w:tcPr>
          <w:p w:rsidR="00584185" w:rsidRPr="00584185" w:rsidRDefault="00584185" w:rsidP="00584185">
            <w:pPr>
              <w:pStyle w:val="c51"/>
              <w:shd w:val="clear" w:color="auto" w:fill="FFFFFF"/>
              <w:rPr>
                <w:color w:val="000000"/>
              </w:rPr>
            </w:pPr>
            <w:r w:rsidRPr="00584185">
              <w:rPr>
                <w:color w:val="000000"/>
              </w:rPr>
              <w:t>Изменения,</w:t>
            </w:r>
          </w:p>
          <w:p w:rsidR="00584185" w:rsidRPr="00584185" w:rsidRDefault="00584185" w:rsidP="00584185">
            <w:pPr>
              <w:pStyle w:val="c51"/>
              <w:shd w:val="clear" w:color="auto" w:fill="FFFFFF"/>
              <w:rPr>
                <w:color w:val="000000"/>
              </w:rPr>
            </w:pPr>
            <w:r w:rsidRPr="00584185">
              <w:rPr>
                <w:color w:val="000000"/>
              </w:rPr>
              <w:t xml:space="preserve"> внесенные в КТП</w:t>
            </w:r>
          </w:p>
        </w:tc>
        <w:tc>
          <w:tcPr>
            <w:tcW w:w="2552" w:type="dxa"/>
            <w:shd w:val="clear" w:color="auto" w:fill="auto"/>
          </w:tcPr>
          <w:p w:rsidR="00584185" w:rsidRPr="00584185" w:rsidRDefault="00584185" w:rsidP="00584185">
            <w:pPr>
              <w:pStyle w:val="c51"/>
              <w:shd w:val="clear" w:color="auto" w:fill="FFFFFF"/>
              <w:rPr>
                <w:color w:val="000000"/>
              </w:rPr>
            </w:pPr>
            <w:r w:rsidRPr="00584185">
              <w:rPr>
                <w:color w:val="000000"/>
              </w:rPr>
              <w:t xml:space="preserve">Причина </w:t>
            </w:r>
          </w:p>
        </w:tc>
        <w:tc>
          <w:tcPr>
            <w:tcW w:w="2594" w:type="dxa"/>
            <w:shd w:val="clear" w:color="auto" w:fill="auto"/>
          </w:tcPr>
          <w:p w:rsidR="00584185" w:rsidRPr="00584185" w:rsidRDefault="00584185" w:rsidP="00584185">
            <w:pPr>
              <w:pStyle w:val="c51"/>
              <w:shd w:val="clear" w:color="auto" w:fill="FFFFFF"/>
              <w:rPr>
                <w:color w:val="000000"/>
              </w:rPr>
            </w:pPr>
            <w:r w:rsidRPr="00584185">
              <w:rPr>
                <w:color w:val="000000"/>
              </w:rPr>
              <w:t>Согласование с зам. директора по УР</w:t>
            </w: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r w:rsidR="00584185" w:rsidRPr="00584185" w:rsidTr="0018303C">
        <w:tc>
          <w:tcPr>
            <w:tcW w:w="852" w:type="dxa"/>
            <w:shd w:val="clear" w:color="auto" w:fill="auto"/>
          </w:tcPr>
          <w:p w:rsidR="00584185" w:rsidRPr="00584185" w:rsidRDefault="00584185" w:rsidP="00584185">
            <w:pPr>
              <w:pStyle w:val="c51"/>
              <w:shd w:val="clear" w:color="auto" w:fill="FFFFFF"/>
              <w:rPr>
                <w:b/>
                <w:color w:val="000000"/>
              </w:rPr>
            </w:pPr>
          </w:p>
          <w:p w:rsidR="00584185" w:rsidRPr="00584185" w:rsidRDefault="00584185" w:rsidP="00584185">
            <w:pPr>
              <w:pStyle w:val="c51"/>
              <w:shd w:val="clear" w:color="auto" w:fill="FFFFFF"/>
              <w:rPr>
                <w:b/>
                <w:color w:val="000000"/>
              </w:rPr>
            </w:pPr>
          </w:p>
        </w:tc>
        <w:tc>
          <w:tcPr>
            <w:tcW w:w="1099" w:type="dxa"/>
            <w:shd w:val="clear" w:color="auto" w:fill="auto"/>
          </w:tcPr>
          <w:p w:rsidR="00584185" w:rsidRPr="00584185" w:rsidRDefault="00584185" w:rsidP="00584185">
            <w:pPr>
              <w:pStyle w:val="c51"/>
              <w:shd w:val="clear" w:color="auto" w:fill="FFFFFF"/>
              <w:rPr>
                <w:b/>
                <w:color w:val="000000"/>
              </w:rPr>
            </w:pPr>
          </w:p>
        </w:tc>
        <w:tc>
          <w:tcPr>
            <w:tcW w:w="2693" w:type="dxa"/>
            <w:shd w:val="clear" w:color="auto" w:fill="auto"/>
          </w:tcPr>
          <w:p w:rsidR="00584185" w:rsidRPr="00584185" w:rsidRDefault="00584185" w:rsidP="00584185">
            <w:pPr>
              <w:pStyle w:val="c51"/>
              <w:shd w:val="clear" w:color="auto" w:fill="FFFFFF"/>
              <w:rPr>
                <w:b/>
                <w:color w:val="000000"/>
              </w:rPr>
            </w:pPr>
          </w:p>
        </w:tc>
        <w:tc>
          <w:tcPr>
            <w:tcW w:w="2552" w:type="dxa"/>
            <w:shd w:val="clear" w:color="auto" w:fill="auto"/>
          </w:tcPr>
          <w:p w:rsidR="00584185" w:rsidRPr="00584185" w:rsidRDefault="00584185" w:rsidP="00584185">
            <w:pPr>
              <w:pStyle w:val="c51"/>
              <w:shd w:val="clear" w:color="auto" w:fill="FFFFFF"/>
              <w:rPr>
                <w:b/>
                <w:color w:val="000000"/>
              </w:rPr>
            </w:pPr>
          </w:p>
        </w:tc>
        <w:tc>
          <w:tcPr>
            <w:tcW w:w="2594" w:type="dxa"/>
            <w:shd w:val="clear" w:color="auto" w:fill="auto"/>
          </w:tcPr>
          <w:p w:rsidR="00584185" w:rsidRPr="00584185" w:rsidRDefault="00584185" w:rsidP="00584185">
            <w:pPr>
              <w:pStyle w:val="c51"/>
              <w:shd w:val="clear" w:color="auto" w:fill="FFFFFF"/>
              <w:rPr>
                <w:b/>
                <w:color w:val="000000"/>
              </w:rPr>
            </w:pPr>
          </w:p>
        </w:tc>
      </w:tr>
    </w:tbl>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255A84" w:rsidRPr="004D6F54" w:rsidRDefault="00255A84" w:rsidP="00812EE7">
      <w:pPr>
        <w:pStyle w:val="c51"/>
        <w:shd w:val="clear" w:color="auto" w:fill="FFFFFF"/>
        <w:spacing w:before="0" w:beforeAutospacing="0" w:after="0" w:afterAutospacing="0"/>
        <w:rPr>
          <w:rStyle w:val="c1"/>
          <w:color w:val="000000"/>
          <w:sz w:val="22"/>
          <w:szCs w:val="22"/>
        </w:rPr>
      </w:pPr>
    </w:p>
    <w:p w:rsidR="00E01468" w:rsidRPr="004D6F54" w:rsidRDefault="00E01468" w:rsidP="00812EE7">
      <w:pPr>
        <w:pStyle w:val="c51"/>
        <w:shd w:val="clear" w:color="auto" w:fill="FFFFFF"/>
        <w:spacing w:before="0" w:beforeAutospacing="0" w:after="0" w:afterAutospacing="0"/>
        <w:rPr>
          <w:rStyle w:val="c1"/>
          <w:color w:val="000000"/>
          <w:sz w:val="22"/>
          <w:szCs w:val="22"/>
        </w:rPr>
      </w:pPr>
    </w:p>
    <w:p w:rsidR="00E01468" w:rsidRPr="004D6F54" w:rsidRDefault="00E01468" w:rsidP="00812EE7">
      <w:pPr>
        <w:pStyle w:val="c51"/>
        <w:shd w:val="clear" w:color="auto" w:fill="FFFFFF"/>
        <w:spacing w:before="0" w:beforeAutospacing="0" w:after="0" w:afterAutospacing="0"/>
        <w:rPr>
          <w:rStyle w:val="c1"/>
          <w:color w:val="000000"/>
          <w:sz w:val="22"/>
          <w:szCs w:val="22"/>
        </w:rPr>
      </w:pPr>
    </w:p>
    <w:p w:rsidR="00E01468" w:rsidRPr="00255A84" w:rsidRDefault="00E01468" w:rsidP="00812EE7">
      <w:pPr>
        <w:pStyle w:val="c51"/>
        <w:shd w:val="clear" w:color="auto" w:fill="FFFFFF"/>
        <w:spacing w:before="0" w:beforeAutospacing="0" w:after="0" w:afterAutospacing="0"/>
        <w:rPr>
          <w:rStyle w:val="c1"/>
          <w:color w:val="000000"/>
          <w:sz w:val="22"/>
          <w:szCs w:val="22"/>
        </w:rPr>
      </w:pPr>
    </w:p>
    <w:p w:rsidR="00E01468" w:rsidRPr="00255A84" w:rsidRDefault="00E01468" w:rsidP="00812EE7">
      <w:pPr>
        <w:pStyle w:val="c51"/>
        <w:shd w:val="clear" w:color="auto" w:fill="FFFFFF"/>
        <w:spacing w:before="0" w:beforeAutospacing="0" w:after="0" w:afterAutospacing="0"/>
        <w:rPr>
          <w:rStyle w:val="c1"/>
          <w:color w:val="000000"/>
          <w:sz w:val="22"/>
          <w:szCs w:val="22"/>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E01468" w:rsidRDefault="00E01468" w:rsidP="00812EE7">
      <w:pPr>
        <w:pStyle w:val="c51"/>
        <w:shd w:val="clear" w:color="auto" w:fill="FFFFFF"/>
        <w:spacing w:before="0" w:beforeAutospacing="0" w:after="0" w:afterAutospacing="0"/>
        <w:rPr>
          <w:rStyle w:val="c1"/>
          <w:color w:val="000000"/>
          <w:sz w:val="28"/>
          <w:szCs w:val="28"/>
        </w:rPr>
      </w:pPr>
    </w:p>
    <w:p w:rsidR="00815C47" w:rsidRPr="00E01468" w:rsidRDefault="00815C47" w:rsidP="00E01468">
      <w:pPr>
        <w:jc w:val="center"/>
        <w:rPr>
          <w:rFonts w:ascii="Times New Roman" w:hAnsi="Times New Roman" w:cs="Times New Roman"/>
        </w:rPr>
      </w:pPr>
    </w:p>
    <w:sectPr w:rsidR="00815C47" w:rsidRPr="00E01468" w:rsidSect="006E4CE9">
      <w:pgSz w:w="16838" w:h="11906" w:orient="landscape"/>
      <w:pgMar w:top="1983"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4B1" w:rsidRDefault="009914B1" w:rsidP="00114E73">
      <w:pPr>
        <w:spacing w:after="0" w:line="240" w:lineRule="auto"/>
      </w:pPr>
      <w:r>
        <w:separator/>
      </w:r>
    </w:p>
  </w:endnote>
  <w:endnote w:type="continuationSeparator" w:id="0">
    <w:p w:rsidR="009914B1" w:rsidRDefault="009914B1" w:rsidP="0011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095411"/>
      <w:docPartObj>
        <w:docPartGallery w:val="Page Numbers (Bottom of Page)"/>
        <w:docPartUnique/>
      </w:docPartObj>
    </w:sdtPr>
    <w:sdtContent>
      <w:p w:rsidR="00114E73" w:rsidRDefault="00114E73">
        <w:pPr>
          <w:pStyle w:val="af"/>
          <w:jc w:val="center"/>
        </w:pPr>
        <w:r>
          <w:fldChar w:fldCharType="begin"/>
        </w:r>
        <w:r>
          <w:instrText>PAGE   \* MERGEFORMAT</w:instrText>
        </w:r>
        <w:r>
          <w:fldChar w:fldCharType="separate"/>
        </w:r>
        <w:r>
          <w:rPr>
            <w:noProof/>
          </w:rPr>
          <w:t>17</w:t>
        </w:r>
        <w:r>
          <w:fldChar w:fldCharType="end"/>
        </w:r>
      </w:p>
    </w:sdtContent>
  </w:sdt>
  <w:p w:rsidR="00114E73" w:rsidRDefault="00114E7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4B1" w:rsidRDefault="009914B1" w:rsidP="00114E73">
      <w:pPr>
        <w:spacing w:after="0" w:line="240" w:lineRule="auto"/>
      </w:pPr>
      <w:r>
        <w:separator/>
      </w:r>
    </w:p>
  </w:footnote>
  <w:footnote w:type="continuationSeparator" w:id="0">
    <w:p w:rsidR="009914B1" w:rsidRDefault="009914B1" w:rsidP="00114E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6451"/>
    <w:multiLevelType w:val="multilevel"/>
    <w:tmpl w:val="6AB29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536C7"/>
    <w:multiLevelType w:val="multilevel"/>
    <w:tmpl w:val="61A20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BF08CA"/>
    <w:multiLevelType w:val="hybridMultilevel"/>
    <w:tmpl w:val="129C304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7BF3432"/>
    <w:multiLevelType w:val="multilevel"/>
    <w:tmpl w:val="2D92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9324D6"/>
    <w:multiLevelType w:val="multilevel"/>
    <w:tmpl w:val="C4B278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57518A"/>
    <w:multiLevelType w:val="multilevel"/>
    <w:tmpl w:val="BCBE72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04F11"/>
    <w:multiLevelType w:val="multilevel"/>
    <w:tmpl w:val="15E07E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6C591E"/>
    <w:multiLevelType w:val="multilevel"/>
    <w:tmpl w:val="2A8E0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2A5EB8"/>
    <w:multiLevelType w:val="multilevel"/>
    <w:tmpl w:val="E59AED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B83635"/>
    <w:multiLevelType w:val="multilevel"/>
    <w:tmpl w:val="8C4A89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A96568C"/>
    <w:multiLevelType w:val="multilevel"/>
    <w:tmpl w:val="19BC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6921D8"/>
    <w:multiLevelType w:val="multilevel"/>
    <w:tmpl w:val="1FD6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285BA6"/>
    <w:multiLevelType w:val="multilevel"/>
    <w:tmpl w:val="535424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AA716C"/>
    <w:multiLevelType w:val="multilevel"/>
    <w:tmpl w:val="0A56F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D2661D3"/>
    <w:multiLevelType w:val="multilevel"/>
    <w:tmpl w:val="4586A8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D6546A"/>
    <w:multiLevelType w:val="multilevel"/>
    <w:tmpl w:val="49466A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72A1167"/>
    <w:multiLevelType w:val="multilevel"/>
    <w:tmpl w:val="9048A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C5D7EE3"/>
    <w:multiLevelType w:val="hybridMultilevel"/>
    <w:tmpl w:val="26865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C075C6"/>
    <w:multiLevelType w:val="multilevel"/>
    <w:tmpl w:val="09EE4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9D36D53"/>
    <w:multiLevelType w:val="multilevel"/>
    <w:tmpl w:val="99F4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E40071"/>
    <w:multiLevelType w:val="multilevel"/>
    <w:tmpl w:val="30EA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195355"/>
    <w:multiLevelType w:val="multilevel"/>
    <w:tmpl w:val="3970C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0"/>
  </w:num>
  <w:num w:numId="3">
    <w:abstractNumId w:val="19"/>
  </w:num>
  <w:num w:numId="4">
    <w:abstractNumId w:val="3"/>
  </w:num>
  <w:num w:numId="5">
    <w:abstractNumId w:val="21"/>
  </w:num>
  <w:num w:numId="6">
    <w:abstractNumId w:val="11"/>
  </w:num>
  <w:num w:numId="7">
    <w:abstractNumId w:val="15"/>
  </w:num>
  <w:num w:numId="8">
    <w:abstractNumId w:val="20"/>
  </w:num>
  <w:num w:numId="9">
    <w:abstractNumId w:val="13"/>
  </w:num>
  <w:num w:numId="10">
    <w:abstractNumId w:val="18"/>
  </w:num>
  <w:num w:numId="11">
    <w:abstractNumId w:val="9"/>
  </w:num>
  <w:num w:numId="12">
    <w:abstractNumId w:val="10"/>
  </w:num>
  <w:num w:numId="13">
    <w:abstractNumId w:val="1"/>
  </w:num>
  <w:num w:numId="14">
    <w:abstractNumId w:val="8"/>
  </w:num>
  <w:num w:numId="15">
    <w:abstractNumId w:val="5"/>
  </w:num>
  <w:num w:numId="16">
    <w:abstractNumId w:val="6"/>
  </w:num>
  <w:num w:numId="17">
    <w:abstractNumId w:val="4"/>
  </w:num>
  <w:num w:numId="18">
    <w:abstractNumId w:val="7"/>
  </w:num>
  <w:num w:numId="19">
    <w:abstractNumId w:val="17"/>
  </w:num>
  <w:num w:numId="20">
    <w:abstractNumId w:val="2"/>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12EE7"/>
    <w:rsid w:val="00036BEF"/>
    <w:rsid w:val="00114E73"/>
    <w:rsid w:val="00255A84"/>
    <w:rsid w:val="00305EBD"/>
    <w:rsid w:val="004A7C9E"/>
    <w:rsid w:val="004D6F54"/>
    <w:rsid w:val="00584185"/>
    <w:rsid w:val="00611E42"/>
    <w:rsid w:val="00651311"/>
    <w:rsid w:val="006C04C4"/>
    <w:rsid w:val="006E4CE9"/>
    <w:rsid w:val="00812EE7"/>
    <w:rsid w:val="00815C47"/>
    <w:rsid w:val="009914B1"/>
    <w:rsid w:val="00E0146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E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1">
    <w:name w:val="c51"/>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12EE7"/>
  </w:style>
  <w:style w:type="character" w:customStyle="1" w:styleId="c0">
    <w:name w:val="c0"/>
    <w:basedOn w:val="a0"/>
    <w:rsid w:val="00812EE7"/>
  </w:style>
  <w:style w:type="character" w:customStyle="1" w:styleId="apple-converted-space">
    <w:name w:val="apple-converted-space"/>
    <w:basedOn w:val="a0"/>
    <w:rsid w:val="00812EE7"/>
  </w:style>
  <w:style w:type="paragraph" w:customStyle="1" w:styleId="c30">
    <w:name w:val="c30"/>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812EE7"/>
  </w:style>
  <w:style w:type="paragraph" w:customStyle="1" w:styleId="c85">
    <w:name w:val="c85"/>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4">
    <w:name w:val="c24"/>
    <w:basedOn w:val="a0"/>
    <w:rsid w:val="00812EE7"/>
  </w:style>
  <w:style w:type="paragraph" w:customStyle="1" w:styleId="c218">
    <w:name w:val="c218"/>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9">
    <w:name w:val="c69"/>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812EE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59"/>
    <w:rsid w:val="00812EE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E01468"/>
    <w:pPr>
      <w:ind w:left="720"/>
      <w:contextualSpacing/>
    </w:pPr>
  </w:style>
  <w:style w:type="paragraph" w:customStyle="1" w:styleId="c109">
    <w:name w:val="c109"/>
    <w:basedOn w:val="a"/>
    <w:rsid w:val="004A7C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A7C9E"/>
  </w:style>
  <w:style w:type="paragraph" w:customStyle="1" w:styleId="c88">
    <w:name w:val="c88"/>
    <w:basedOn w:val="a"/>
    <w:rsid w:val="004A7C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4A7C9E"/>
  </w:style>
  <w:style w:type="character" w:customStyle="1" w:styleId="c103">
    <w:name w:val="c103"/>
    <w:basedOn w:val="a0"/>
    <w:rsid w:val="004A7C9E"/>
  </w:style>
  <w:style w:type="paragraph" w:customStyle="1" w:styleId="c141">
    <w:name w:val="c141"/>
    <w:basedOn w:val="a"/>
    <w:rsid w:val="004A7C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4A7C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4A7C9E"/>
  </w:style>
  <w:style w:type="paragraph" w:styleId="a5">
    <w:name w:val="No Spacing"/>
    <w:uiPriority w:val="99"/>
    <w:qFormat/>
    <w:rsid w:val="00255A84"/>
    <w:pPr>
      <w:spacing w:after="0" w:line="240" w:lineRule="auto"/>
    </w:pPr>
    <w:rPr>
      <w:rFonts w:ascii="Times New Roman" w:eastAsia="Times New Roman" w:hAnsi="Times New Roman" w:cs="Times New Roman"/>
      <w:sz w:val="24"/>
      <w:szCs w:val="24"/>
    </w:rPr>
  </w:style>
  <w:style w:type="character" w:styleId="a6">
    <w:name w:val="Strong"/>
    <w:uiPriority w:val="99"/>
    <w:qFormat/>
    <w:rsid w:val="00255A84"/>
    <w:rPr>
      <w:b/>
      <w:bCs/>
    </w:rPr>
  </w:style>
  <w:style w:type="paragraph" w:customStyle="1" w:styleId="1">
    <w:name w:val="Абзац списка1"/>
    <w:basedOn w:val="a"/>
    <w:uiPriority w:val="99"/>
    <w:rsid w:val="00255A84"/>
    <w:pPr>
      <w:spacing w:after="0" w:line="240" w:lineRule="auto"/>
      <w:ind w:left="720"/>
    </w:pPr>
    <w:rPr>
      <w:rFonts w:ascii="Arial" w:eastAsia="Times New Roman" w:hAnsi="Arial" w:cs="Arial"/>
      <w:sz w:val="24"/>
      <w:szCs w:val="24"/>
    </w:rPr>
  </w:style>
  <w:style w:type="paragraph" w:styleId="a7">
    <w:name w:val="Body Text Indent"/>
    <w:basedOn w:val="a"/>
    <w:link w:val="a8"/>
    <w:rsid w:val="00255A8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7"/>
    <w:rsid w:val="00255A84"/>
    <w:rPr>
      <w:rFonts w:ascii="Times New Roman" w:eastAsia="Times New Roman" w:hAnsi="Times New Roman" w:cs="Times New Roman"/>
      <w:sz w:val="24"/>
      <w:szCs w:val="24"/>
      <w:lang w:eastAsia="ar-SA"/>
    </w:rPr>
  </w:style>
  <w:style w:type="paragraph" w:styleId="a9">
    <w:name w:val="Balloon Text"/>
    <w:basedOn w:val="a"/>
    <w:link w:val="aa"/>
    <w:uiPriority w:val="99"/>
    <w:semiHidden/>
    <w:unhideWhenUsed/>
    <w:rsid w:val="00255A84"/>
    <w:pPr>
      <w:spacing w:after="0" w:line="240" w:lineRule="auto"/>
    </w:pPr>
    <w:rPr>
      <w:rFonts w:ascii="Tahoma" w:eastAsia="Calibri" w:hAnsi="Tahoma" w:cs="Tahoma"/>
      <w:sz w:val="16"/>
      <w:szCs w:val="16"/>
      <w:lang w:eastAsia="en-US"/>
    </w:rPr>
  </w:style>
  <w:style w:type="character" w:customStyle="1" w:styleId="aa">
    <w:name w:val="Текст выноски Знак"/>
    <w:basedOn w:val="a0"/>
    <w:link w:val="a9"/>
    <w:uiPriority w:val="99"/>
    <w:semiHidden/>
    <w:rsid w:val="00255A84"/>
    <w:rPr>
      <w:rFonts w:ascii="Tahoma" w:eastAsia="Calibri" w:hAnsi="Tahoma" w:cs="Tahoma"/>
      <w:sz w:val="16"/>
      <w:szCs w:val="16"/>
      <w:lang w:eastAsia="en-US"/>
    </w:rPr>
  </w:style>
  <w:style w:type="character" w:customStyle="1" w:styleId="ab">
    <w:name w:val="Основной текст_"/>
    <w:basedOn w:val="a0"/>
    <w:link w:val="5"/>
    <w:rsid w:val="00255A84"/>
    <w:rPr>
      <w:rFonts w:ascii="Times New Roman" w:eastAsia="Times New Roman" w:hAnsi="Times New Roman" w:cs="Times New Roman"/>
      <w:sz w:val="23"/>
      <w:szCs w:val="23"/>
      <w:shd w:val="clear" w:color="auto" w:fill="FFFFFF"/>
    </w:rPr>
  </w:style>
  <w:style w:type="character" w:customStyle="1" w:styleId="2">
    <w:name w:val="Основной текст (2)_"/>
    <w:basedOn w:val="a0"/>
    <w:link w:val="20"/>
    <w:rsid w:val="00255A84"/>
    <w:rPr>
      <w:rFonts w:ascii="Times New Roman" w:eastAsia="Times New Roman" w:hAnsi="Times New Roman" w:cs="Times New Roman"/>
      <w:i/>
      <w:iCs/>
      <w:sz w:val="23"/>
      <w:szCs w:val="23"/>
      <w:shd w:val="clear" w:color="auto" w:fill="FFFFFF"/>
    </w:rPr>
  </w:style>
  <w:style w:type="character" w:customStyle="1" w:styleId="ac">
    <w:name w:val="Основной текст + Курсив"/>
    <w:basedOn w:val="ab"/>
    <w:rsid w:val="00255A84"/>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21">
    <w:name w:val="Основной текст (2) + Не курсив"/>
    <w:basedOn w:val="2"/>
    <w:rsid w:val="00255A84"/>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5">
    <w:name w:val="Основной текст5"/>
    <w:basedOn w:val="a"/>
    <w:link w:val="ab"/>
    <w:rsid w:val="00255A84"/>
    <w:pPr>
      <w:widowControl w:val="0"/>
      <w:shd w:val="clear" w:color="auto" w:fill="FFFFFF"/>
      <w:spacing w:after="300" w:line="0" w:lineRule="atLeast"/>
      <w:ind w:hanging="380"/>
      <w:jc w:val="center"/>
    </w:pPr>
    <w:rPr>
      <w:rFonts w:ascii="Times New Roman" w:eastAsia="Times New Roman" w:hAnsi="Times New Roman" w:cs="Times New Roman"/>
      <w:sz w:val="23"/>
      <w:szCs w:val="23"/>
    </w:rPr>
  </w:style>
  <w:style w:type="paragraph" w:customStyle="1" w:styleId="20">
    <w:name w:val="Основной текст (2)"/>
    <w:basedOn w:val="a"/>
    <w:link w:val="2"/>
    <w:rsid w:val="00255A84"/>
    <w:pPr>
      <w:widowControl w:val="0"/>
      <w:shd w:val="clear" w:color="auto" w:fill="FFFFFF"/>
      <w:spacing w:before="300" w:after="300" w:line="0" w:lineRule="atLeast"/>
      <w:ind w:hanging="360"/>
      <w:jc w:val="both"/>
    </w:pPr>
    <w:rPr>
      <w:rFonts w:ascii="Times New Roman" w:eastAsia="Times New Roman" w:hAnsi="Times New Roman" w:cs="Times New Roman"/>
      <w:i/>
      <w:iCs/>
      <w:sz w:val="23"/>
      <w:szCs w:val="23"/>
    </w:rPr>
  </w:style>
  <w:style w:type="paragraph" w:styleId="ad">
    <w:name w:val="header"/>
    <w:basedOn w:val="a"/>
    <w:link w:val="ae"/>
    <w:uiPriority w:val="99"/>
    <w:unhideWhenUsed/>
    <w:rsid w:val="00114E7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14E73"/>
  </w:style>
  <w:style w:type="paragraph" w:styleId="af">
    <w:name w:val="footer"/>
    <w:basedOn w:val="a"/>
    <w:link w:val="af0"/>
    <w:uiPriority w:val="99"/>
    <w:unhideWhenUsed/>
    <w:rsid w:val="00114E7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14E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073182">
      <w:bodyDiv w:val="1"/>
      <w:marLeft w:val="0"/>
      <w:marRight w:val="0"/>
      <w:marTop w:val="0"/>
      <w:marBottom w:val="0"/>
      <w:divBdr>
        <w:top w:val="none" w:sz="0" w:space="0" w:color="auto"/>
        <w:left w:val="none" w:sz="0" w:space="0" w:color="auto"/>
        <w:bottom w:val="none" w:sz="0" w:space="0" w:color="auto"/>
        <w:right w:val="none" w:sz="0" w:space="0" w:color="auto"/>
      </w:divBdr>
    </w:div>
    <w:div w:id="1717319483">
      <w:bodyDiv w:val="1"/>
      <w:marLeft w:val="0"/>
      <w:marRight w:val="0"/>
      <w:marTop w:val="0"/>
      <w:marBottom w:val="0"/>
      <w:divBdr>
        <w:top w:val="none" w:sz="0" w:space="0" w:color="auto"/>
        <w:left w:val="none" w:sz="0" w:space="0" w:color="auto"/>
        <w:bottom w:val="none" w:sz="0" w:space="0" w:color="auto"/>
        <w:right w:val="none" w:sz="0" w:space="0" w:color="auto"/>
      </w:divBdr>
    </w:div>
    <w:div w:id="1858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3605</Words>
  <Characters>20549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XTreme.ws</cp:lastModifiedBy>
  <cp:revision>7</cp:revision>
  <cp:lastPrinted>2017-06-10T17:14:00Z</cp:lastPrinted>
  <dcterms:created xsi:type="dcterms:W3CDTF">2016-10-12T04:11:00Z</dcterms:created>
  <dcterms:modified xsi:type="dcterms:W3CDTF">2017-06-10T17:16:00Z</dcterms:modified>
</cp:coreProperties>
</file>